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6BC1C" w14:textId="77777777" w:rsidR="00000A68" w:rsidRPr="00E20EC4" w:rsidRDefault="00000000">
      <w:pPr>
        <w:pStyle w:val="Heading1"/>
        <w:spacing w:before="0" w:after="120" w:line="275" w:lineRule="auto"/>
        <w:rPr>
          <w:rFonts w:eastAsia="Google Sans"/>
          <w:color w:val="1B1C1D"/>
          <w:sz w:val="24"/>
          <w:szCs w:val="24"/>
        </w:rPr>
      </w:pPr>
      <w:r w:rsidRPr="00E20EC4">
        <w:rPr>
          <w:rFonts w:eastAsia="Google Sans"/>
          <w:color w:val="1B1C1D"/>
          <w:sz w:val="24"/>
          <w:szCs w:val="24"/>
        </w:rPr>
        <w:t>Arquitectura</w:t>
      </w:r>
      <w:r w:rsidR="00000A68" w:rsidRPr="00E20EC4">
        <w:rPr>
          <w:rFonts w:eastAsia="Google Sans"/>
          <w:color w:val="1B1C1D"/>
          <w:sz w:val="24"/>
          <w:szCs w:val="24"/>
        </w:rPr>
        <w:t xml:space="preserve"> de Software</w:t>
      </w:r>
      <w:r w:rsidR="00000A68" w:rsidRPr="00E20EC4">
        <w:rPr>
          <w:rFonts w:eastAsia="Google Sans"/>
          <w:color w:val="1B1C1D"/>
          <w:sz w:val="24"/>
          <w:szCs w:val="24"/>
        </w:rPr>
        <w:br/>
        <w:t>Corte 2 – Parcial</w:t>
      </w:r>
    </w:p>
    <w:p w14:paraId="4111144D" w14:textId="77777777" w:rsidR="00000A68" w:rsidRPr="00E20EC4" w:rsidRDefault="00000A68">
      <w:pPr>
        <w:pStyle w:val="Heading1"/>
        <w:spacing w:before="0" w:after="120" w:line="275" w:lineRule="auto"/>
        <w:rPr>
          <w:rFonts w:eastAsia="Google Sans"/>
          <w:color w:val="1B1C1D"/>
          <w:sz w:val="24"/>
          <w:szCs w:val="24"/>
        </w:rPr>
      </w:pPr>
    </w:p>
    <w:p w14:paraId="623C3CFB" w14:textId="368807E9" w:rsidR="002F518D" w:rsidRPr="00E20EC4" w:rsidRDefault="00000A68" w:rsidP="00000A68">
      <w:pPr>
        <w:pStyle w:val="Heading1"/>
        <w:spacing w:before="0" w:after="120" w:line="275" w:lineRule="auto"/>
        <w:rPr>
          <w:rFonts w:eastAsia="Google Sans"/>
          <w:color w:val="1B1C1D"/>
          <w:sz w:val="24"/>
          <w:szCs w:val="24"/>
        </w:rPr>
      </w:pPr>
      <w:r w:rsidRPr="00E20EC4">
        <w:rPr>
          <w:rFonts w:eastAsia="Google Sans"/>
          <w:color w:val="1B1C1D"/>
          <w:sz w:val="24"/>
          <w:szCs w:val="24"/>
        </w:rPr>
        <w:t xml:space="preserve">Miembros:                                                                                                                 Promoción: </w:t>
      </w:r>
      <w:r w:rsidRPr="00E20EC4">
        <w:rPr>
          <w:rFonts w:eastAsia="Google Sans"/>
          <w:b w:val="0"/>
          <w:bCs/>
          <w:color w:val="1B1C1D"/>
          <w:sz w:val="24"/>
          <w:szCs w:val="24"/>
        </w:rPr>
        <w:t xml:space="preserve">16A </w:t>
      </w:r>
      <w:r w:rsidRPr="00E20EC4">
        <w:rPr>
          <w:rFonts w:eastAsia="Google Sans"/>
          <w:color w:val="1B1C1D"/>
          <w:sz w:val="24"/>
          <w:szCs w:val="24"/>
        </w:rPr>
        <w:t xml:space="preserve">- </w:t>
      </w:r>
      <w:r w:rsidRPr="00E20EC4">
        <w:rPr>
          <w:rFonts w:eastAsia="Google Sans"/>
          <w:b w:val="0"/>
          <w:bCs/>
          <w:color w:val="1B1C1D"/>
          <w:sz w:val="24"/>
          <w:szCs w:val="24"/>
        </w:rPr>
        <w:t>Camilo Sánchez, Miguel Rocha, Julian Bejarano</w:t>
      </w:r>
      <w:r w:rsidRPr="00E20EC4">
        <w:rPr>
          <w:rFonts w:eastAsia="Google Sans"/>
          <w:color w:val="1B1C1D"/>
          <w:sz w:val="24"/>
          <w:szCs w:val="24"/>
        </w:rPr>
        <w:t xml:space="preserve"> </w:t>
      </w:r>
    </w:p>
    <w:p w14:paraId="06AFFA92" w14:textId="77777777" w:rsidR="00000A68" w:rsidRPr="00E20EC4" w:rsidRDefault="00000A68" w:rsidP="00000A68"/>
    <w:p w14:paraId="5C48E41F" w14:textId="77777777" w:rsidR="00000A68" w:rsidRPr="00E20EC4" w:rsidRDefault="00000A68" w:rsidP="00000A68"/>
    <w:p w14:paraId="4BF81585" w14:textId="77777777" w:rsidR="00000A68" w:rsidRPr="00E20EC4" w:rsidRDefault="00000A68" w:rsidP="00000A68"/>
    <w:p w14:paraId="62A0C2FB" w14:textId="77777777" w:rsidR="00000A68" w:rsidRPr="002126B2" w:rsidRDefault="00000A68" w:rsidP="00000A68">
      <w:pPr>
        <w:pBdr>
          <w:top w:val="nil"/>
          <w:left w:val="nil"/>
          <w:bottom w:val="nil"/>
          <w:right w:val="nil"/>
          <w:between w:val="nil"/>
        </w:pBdr>
        <w:spacing w:after="240" w:line="275" w:lineRule="auto"/>
        <w:jc w:val="center"/>
        <w:rPr>
          <w:rFonts w:eastAsia="Google Sans"/>
          <w:b/>
          <w:bCs/>
          <w:color w:val="1B1C1D"/>
          <w:sz w:val="28"/>
          <w:szCs w:val="28"/>
        </w:rPr>
      </w:pPr>
      <w:r w:rsidRPr="002126B2">
        <w:rPr>
          <w:rFonts w:eastAsia="Google Sans"/>
          <w:b/>
          <w:bCs/>
          <w:color w:val="1B1C1D"/>
          <w:sz w:val="28"/>
          <w:szCs w:val="28"/>
        </w:rPr>
        <w:t>Diseño del Sistema Alimenta</w:t>
      </w:r>
    </w:p>
    <w:p w14:paraId="182BC7E8" w14:textId="77777777" w:rsidR="00000A68" w:rsidRPr="00E20EC4" w:rsidRDefault="00000A68" w:rsidP="00000A68"/>
    <w:p w14:paraId="6CE4D945" w14:textId="77777777" w:rsidR="00000A68" w:rsidRPr="00E20EC4" w:rsidRDefault="00000A68" w:rsidP="00000A68">
      <w:pPr>
        <w:rPr>
          <w:sz w:val="18"/>
          <w:szCs w:val="18"/>
        </w:rPr>
      </w:pPr>
    </w:p>
    <w:p w14:paraId="3BFC60B2" w14:textId="77777777" w:rsidR="002F518D" w:rsidRPr="002126B2" w:rsidRDefault="00000000">
      <w:pPr>
        <w:pStyle w:val="Heading2"/>
        <w:spacing w:before="0" w:after="120" w:line="275" w:lineRule="auto"/>
        <w:rPr>
          <w:rFonts w:eastAsia="Google Sans"/>
          <w:color w:val="1B1C1D"/>
          <w:sz w:val="28"/>
          <w:szCs w:val="28"/>
        </w:rPr>
      </w:pPr>
      <w:r w:rsidRPr="002126B2">
        <w:rPr>
          <w:rFonts w:eastAsia="Google Sans"/>
          <w:color w:val="1B1C1D"/>
          <w:sz w:val="24"/>
          <w:szCs w:val="24"/>
        </w:rPr>
        <w:t>1. Resumen del Problema y Contexto Estratégico</w:t>
      </w:r>
    </w:p>
    <w:p w14:paraId="36754B04" w14:textId="3C013BE9" w:rsidR="002F518D" w:rsidRPr="00E20EC4" w:rsidRDefault="00000000">
      <w:pPr>
        <w:pBdr>
          <w:top w:val="nil"/>
          <w:left w:val="nil"/>
          <w:bottom w:val="nil"/>
          <w:right w:val="nil"/>
          <w:between w:val="nil"/>
        </w:pBdr>
        <w:spacing w:after="240" w:line="275" w:lineRule="auto"/>
        <w:rPr>
          <w:rFonts w:eastAsia="Google Sans Text"/>
          <w:color w:val="1B1C1D"/>
        </w:rPr>
      </w:pPr>
      <w:r w:rsidRPr="00E20EC4">
        <w:rPr>
          <w:rFonts w:eastAsia="Google Sans Text"/>
          <w:color w:val="1B1C1D"/>
        </w:rPr>
        <w:t xml:space="preserve">El proyecto </w:t>
      </w:r>
      <w:proofErr w:type="spellStart"/>
      <w:r w:rsidRPr="00E20EC4">
        <w:rPr>
          <w:rFonts w:eastAsia="Google Sans Text"/>
          <w:color w:val="1B1C1D"/>
        </w:rPr>
        <w:t>AliMenta</w:t>
      </w:r>
      <w:proofErr w:type="spellEnd"/>
      <w:r w:rsidR="00F27B8B">
        <w:rPr>
          <w:rFonts w:eastAsia="Google Sans Text"/>
          <w:color w:val="1B1C1D"/>
        </w:rPr>
        <w:t xml:space="preserve"> ha nacido</w:t>
      </w:r>
      <w:r w:rsidRPr="00E20EC4">
        <w:rPr>
          <w:rFonts w:eastAsia="Google Sans Text"/>
          <w:color w:val="1B1C1D"/>
        </w:rPr>
        <w:t xml:space="preserve"> </w:t>
      </w:r>
      <w:r w:rsidR="00F27B8B">
        <w:rPr>
          <w:rFonts w:eastAsia="Google Sans Text"/>
          <w:color w:val="1B1C1D"/>
        </w:rPr>
        <w:t xml:space="preserve">porque se quiere </w:t>
      </w:r>
      <w:r w:rsidRPr="00E20EC4">
        <w:rPr>
          <w:rFonts w:eastAsia="Google Sans Text"/>
          <w:color w:val="1B1C1D"/>
        </w:rPr>
        <w:t xml:space="preserve">abordar una de las contradicciones más </w:t>
      </w:r>
      <w:r w:rsidR="0087683A">
        <w:rPr>
          <w:rFonts w:eastAsia="Google Sans Text"/>
          <w:color w:val="1B1C1D"/>
        </w:rPr>
        <w:t>severas</w:t>
      </w:r>
      <w:r w:rsidRPr="00E20EC4">
        <w:rPr>
          <w:rFonts w:eastAsia="Google Sans Text"/>
          <w:color w:val="1B1C1D"/>
        </w:rPr>
        <w:t xml:space="preserve"> que</w:t>
      </w:r>
      <w:r w:rsidR="00F27B8B">
        <w:rPr>
          <w:rFonts w:eastAsia="Google Sans Text"/>
          <w:color w:val="1B1C1D"/>
        </w:rPr>
        <w:t xml:space="preserve"> ha afrentado</w:t>
      </w:r>
      <w:r w:rsidRPr="00E20EC4">
        <w:rPr>
          <w:rFonts w:eastAsia="Google Sans Text"/>
          <w:color w:val="1B1C1D"/>
        </w:rPr>
        <w:t xml:space="preserve"> Colombia</w:t>
      </w:r>
      <w:r w:rsidR="0087683A">
        <w:rPr>
          <w:rFonts w:eastAsia="Google Sans Text"/>
          <w:color w:val="1B1C1D"/>
        </w:rPr>
        <w:t>. L</w:t>
      </w:r>
      <w:r w:rsidRPr="00E20EC4">
        <w:rPr>
          <w:rFonts w:eastAsia="Google Sans Text"/>
          <w:color w:val="1B1C1D"/>
        </w:rPr>
        <w:t>a coexistencia de una crisis de inseguridad alimentaria</w:t>
      </w:r>
      <w:r w:rsidR="0087683A">
        <w:rPr>
          <w:rFonts w:eastAsia="Google Sans Text"/>
          <w:color w:val="1B1C1D"/>
        </w:rPr>
        <w:t xml:space="preserve"> en conjunto al</w:t>
      </w:r>
      <w:r w:rsidRPr="00E20EC4">
        <w:rPr>
          <w:rFonts w:eastAsia="Google Sans Text"/>
          <w:color w:val="1B1C1D"/>
        </w:rPr>
        <w:t xml:space="preserve"> desperdicio masivo de alimentos perfectamente consumibles. Esta situación no solo representa una falla logística y de información, sino</w:t>
      </w:r>
      <w:r w:rsidR="0087683A">
        <w:rPr>
          <w:rFonts w:eastAsia="Google Sans Text"/>
          <w:color w:val="1B1C1D"/>
        </w:rPr>
        <w:t xml:space="preserve"> que también representa</w:t>
      </w:r>
      <w:r w:rsidRPr="00E20EC4">
        <w:rPr>
          <w:rFonts w:eastAsia="Google Sans Text"/>
          <w:color w:val="1B1C1D"/>
        </w:rPr>
        <w:t xml:space="preserve"> una emergencia social y una ineficiencia económica que demanda soluciones innovadoras y sistémicas.</w:t>
      </w:r>
      <w:r w:rsidR="002126B2">
        <w:rPr>
          <w:rFonts w:eastAsia="Google Sans Text"/>
          <w:color w:val="1B1C1D"/>
        </w:rPr>
        <w:br/>
      </w:r>
    </w:p>
    <w:p w14:paraId="3961E883" w14:textId="075E6736" w:rsidR="002F518D" w:rsidRPr="001B27D4" w:rsidRDefault="00000000" w:rsidP="00000A68">
      <w:pPr>
        <w:pStyle w:val="Heading3"/>
        <w:spacing w:before="0" w:after="120" w:line="275" w:lineRule="auto"/>
        <w:rPr>
          <w:rFonts w:eastAsia="Google Sans"/>
          <w:color w:val="1B1C1D"/>
          <w:sz w:val="24"/>
          <w:szCs w:val="24"/>
        </w:rPr>
      </w:pPr>
      <w:r w:rsidRPr="001B27D4">
        <w:rPr>
          <w:rFonts w:eastAsia="Google Sans"/>
          <w:color w:val="1B1C1D"/>
          <w:sz w:val="24"/>
          <w:szCs w:val="24"/>
        </w:rPr>
        <w:t>La Doble Crisis: Inseguridad Alimentaria y Desperdicio Masivo</w:t>
      </w:r>
    </w:p>
    <w:p w14:paraId="7C21B0FE" w14:textId="22CFCA4D" w:rsidR="002F518D" w:rsidRPr="00E20EC4" w:rsidRDefault="00000000">
      <w:pPr>
        <w:pBdr>
          <w:top w:val="nil"/>
          <w:left w:val="nil"/>
          <w:bottom w:val="nil"/>
          <w:right w:val="nil"/>
          <w:between w:val="nil"/>
        </w:pBdr>
        <w:spacing w:after="240" w:line="275" w:lineRule="auto"/>
        <w:rPr>
          <w:rFonts w:eastAsia="Google Sans Text"/>
          <w:color w:val="575B5F"/>
          <w:sz w:val="24"/>
          <w:szCs w:val="24"/>
          <w:vertAlign w:val="superscript"/>
        </w:rPr>
      </w:pPr>
      <w:r w:rsidRPr="00E20EC4">
        <w:rPr>
          <w:rFonts w:eastAsia="Google Sans Text"/>
          <w:color w:val="1B1C1D"/>
        </w:rPr>
        <w:t xml:space="preserve">Por un lado, la malnutrición </w:t>
      </w:r>
      <w:r w:rsidR="0087683A">
        <w:rPr>
          <w:rFonts w:eastAsia="Google Sans Text"/>
          <w:color w:val="1B1C1D"/>
        </w:rPr>
        <w:t>ha persistido</w:t>
      </w:r>
      <w:r w:rsidRPr="00E20EC4">
        <w:rPr>
          <w:rFonts w:eastAsia="Google Sans Text"/>
          <w:color w:val="1B1C1D"/>
        </w:rPr>
        <w:t xml:space="preserve"> como una emergencia de salud pública</w:t>
      </w:r>
      <w:r w:rsidR="0087683A">
        <w:rPr>
          <w:rFonts w:eastAsia="Google Sans Text"/>
          <w:color w:val="1B1C1D"/>
        </w:rPr>
        <w:t>, según d</w:t>
      </w:r>
      <w:r w:rsidRPr="00E20EC4">
        <w:rPr>
          <w:rFonts w:eastAsia="Google Sans Text"/>
          <w:color w:val="1B1C1D"/>
        </w:rPr>
        <w:t xml:space="preserve">atos conjuntos del Departamento Administrativo Nacional de Estadística y la Organización de las Naciones Unidas para la Alimentación y la Agricultura para el año 2024 </w:t>
      </w:r>
      <w:r w:rsidR="0087683A">
        <w:rPr>
          <w:rFonts w:eastAsia="Google Sans Text"/>
          <w:color w:val="1B1C1D"/>
        </w:rPr>
        <w:t>ha revelado</w:t>
      </w:r>
      <w:r w:rsidRPr="00E20EC4">
        <w:rPr>
          <w:rFonts w:eastAsia="Google Sans Text"/>
          <w:color w:val="1B1C1D"/>
        </w:rPr>
        <w:t xml:space="preserve"> que el 25.5% de los hogares en Colombia,</w:t>
      </w:r>
      <w:r w:rsidR="0087683A">
        <w:rPr>
          <w:rFonts w:eastAsia="Google Sans Text"/>
          <w:color w:val="1B1C1D"/>
        </w:rPr>
        <w:t xml:space="preserve"> haciendo un equivalente </w:t>
      </w:r>
      <w:r w:rsidRPr="00E20EC4">
        <w:rPr>
          <w:rFonts w:eastAsia="Google Sans Text"/>
          <w:color w:val="1B1C1D"/>
        </w:rPr>
        <w:t>a más de 14.4 millones de personas, experimentan inseguridad alimentaria de moderada a grave.</w:t>
      </w:r>
      <w:r w:rsidR="002126B2">
        <w:rPr>
          <w:rFonts w:eastAsia="Google Sans Text"/>
          <w:color w:val="575B5F"/>
          <w:sz w:val="24"/>
          <w:szCs w:val="24"/>
          <w:vertAlign w:val="superscript"/>
        </w:rPr>
        <w:t xml:space="preserve"> </w:t>
      </w:r>
      <w:r w:rsidR="0087683A">
        <w:rPr>
          <w:rFonts w:eastAsia="Google Sans Text"/>
          <w:color w:val="1B1C1D"/>
        </w:rPr>
        <w:t>Esta</w:t>
      </w:r>
      <w:r w:rsidRPr="00E20EC4">
        <w:rPr>
          <w:rFonts w:eastAsia="Google Sans Text"/>
          <w:color w:val="1B1C1D"/>
        </w:rPr>
        <w:t xml:space="preserve"> situación es particularmente crítica en las zonas rurales, donde la prevalencia alcanza el 34.2%, y en departamentos como La Guajira, </w:t>
      </w:r>
      <w:r w:rsidR="0087683A">
        <w:rPr>
          <w:rFonts w:eastAsia="Google Sans Text"/>
          <w:color w:val="1B1C1D"/>
        </w:rPr>
        <w:t>se ha registrado</w:t>
      </w:r>
      <w:r w:rsidRPr="00E20EC4">
        <w:rPr>
          <w:rFonts w:eastAsia="Google Sans Text"/>
          <w:color w:val="1B1C1D"/>
        </w:rPr>
        <w:t xml:space="preserve"> un alarmante 52.4%.</w:t>
      </w:r>
      <w:r w:rsidR="002126B2">
        <w:rPr>
          <w:rFonts w:eastAsia="Google Sans Text"/>
          <w:color w:val="575B5F"/>
          <w:sz w:val="24"/>
          <w:szCs w:val="24"/>
          <w:vertAlign w:val="superscript"/>
        </w:rPr>
        <w:t xml:space="preserve"> </w:t>
      </w:r>
      <w:r w:rsidRPr="00E20EC4">
        <w:rPr>
          <w:rFonts w:eastAsia="Google Sans Text"/>
          <w:color w:val="1B1C1D"/>
        </w:rPr>
        <w:t>El impacto más trágico de esta realidad se refleja en la</w:t>
      </w:r>
      <w:r w:rsidR="0087683A">
        <w:rPr>
          <w:rFonts w:eastAsia="Google Sans Text"/>
          <w:color w:val="1B1C1D"/>
        </w:rPr>
        <w:t xml:space="preserve"> etapa de la</w:t>
      </w:r>
      <w:r w:rsidRPr="00E20EC4">
        <w:rPr>
          <w:rFonts w:eastAsia="Google Sans Text"/>
          <w:color w:val="1B1C1D"/>
        </w:rPr>
        <w:t xml:space="preserve"> niñez, con más de 1,748 muertes de menores de cinco años por causas </w:t>
      </w:r>
      <w:r w:rsidR="0087683A">
        <w:rPr>
          <w:rFonts w:eastAsia="Google Sans Text"/>
          <w:color w:val="1B1C1D"/>
        </w:rPr>
        <w:t xml:space="preserve">que han sido </w:t>
      </w:r>
      <w:r w:rsidRPr="00E20EC4">
        <w:rPr>
          <w:rFonts w:eastAsia="Google Sans Text"/>
          <w:color w:val="1B1C1D"/>
        </w:rPr>
        <w:t>asociadas a la desnutrición entre 2017 y 2023</w:t>
      </w:r>
      <w:r w:rsidR="002126B2">
        <w:rPr>
          <w:rFonts w:eastAsia="Google Sans Text"/>
          <w:color w:val="1B1C1D"/>
        </w:rPr>
        <w:t>.</w:t>
      </w:r>
    </w:p>
    <w:p w14:paraId="33900473" w14:textId="42228FEF" w:rsidR="002F518D" w:rsidRPr="00E20EC4" w:rsidRDefault="00000000">
      <w:pPr>
        <w:pBdr>
          <w:top w:val="nil"/>
          <w:left w:val="nil"/>
          <w:bottom w:val="nil"/>
          <w:right w:val="nil"/>
          <w:between w:val="nil"/>
        </w:pBdr>
        <w:spacing w:after="240" w:line="275" w:lineRule="auto"/>
        <w:rPr>
          <w:rFonts w:eastAsia="Google Sans Text"/>
          <w:color w:val="1B1C1D"/>
        </w:rPr>
      </w:pPr>
      <w:r w:rsidRPr="00E20EC4">
        <w:rPr>
          <w:rFonts w:eastAsia="Google Sans Text"/>
          <w:color w:val="1B1C1D"/>
        </w:rPr>
        <w:t>Por otro lado, el país desperdicia una cantidad monumental de recursos. Según el estudio más exhaustivo del Departamento Nacional de Planeación, en Colombia se pierden o desperdician anualmente más de 9.76 millones de toneladas de alimentos</w:t>
      </w:r>
      <w:r w:rsidR="002126B2">
        <w:rPr>
          <w:rFonts w:eastAsia="Google Sans Text"/>
          <w:color w:val="1B1C1D"/>
        </w:rPr>
        <w:t>.</w:t>
      </w:r>
      <w:r w:rsidRPr="00E20EC4">
        <w:rPr>
          <w:rFonts w:eastAsia="Google Sans Text"/>
          <w:color w:val="1B1C1D"/>
        </w:rPr>
        <w:t xml:space="preserve"> De esta cifra, un 40.5% (3.95 millones de toneladas) se pierde en las etapas de distribución y consumo. Específicamente, el sector</w:t>
      </w:r>
    </w:p>
    <w:p w14:paraId="33D8EADE" w14:textId="45A1D046" w:rsidR="002F518D" w:rsidRPr="00E20EC4" w:rsidRDefault="00000000">
      <w:pPr>
        <w:pBdr>
          <w:top w:val="nil"/>
          <w:left w:val="nil"/>
          <w:bottom w:val="nil"/>
          <w:right w:val="nil"/>
          <w:between w:val="nil"/>
        </w:pBdr>
        <w:spacing w:after="240" w:line="275" w:lineRule="auto"/>
        <w:rPr>
          <w:rFonts w:eastAsia="Google Sans Text"/>
          <w:color w:val="575B5F"/>
          <w:sz w:val="24"/>
          <w:szCs w:val="24"/>
          <w:vertAlign w:val="superscript"/>
        </w:rPr>
      </w:pPr>
      <w:proofErr w:type="spellStart"/>
      <w:r w:rsidRPr="00F672DD">
        <w:rPr>
          <w:rFonts w:eastAsia="Google Sans Text"/>
          <w:iCs/>
          <w:color w:val="1B1C1D"/>
        </w:rPr>
        <w:t>retail</w:t>
      </w:r>
      <w:proofErr w:type="spellEnd"/>
      <w:r w:rsidRPr="00E20EC4">
        <w:rPr>
          <w:rFonts w:eastAsia="Google Sans Text"/>
          <w:color w:val="1B1C1D"/>
        </w:rPr>
        <w:t xml:space="preserve"> (supermercados y minoristas) es responsable del desperdicio de 2.01 millones de toneladas, compuestas mayormente por frutas, verduras y tubérculos, alimentos ricos en micronutrientes esenciales que podrían cerrar brechas nutricionales en poblaciones vulnerables</w:t>
      </w:r>
      <w:r w:rsidR="002126B2">
        <w:rPr>
          <w:rFonts w:eastAsia="Google Sans Text"/>
          <w:color w:val="1B1C1D"/>
        </w:rPr>
        <w:t>.</w:t>
      </w:r>
    </w:p>
    <w:p w14:paraId="44A25EDB" w14:textId="6C4E41F2" w:rsidR="002F518D" w:rsidRPr="002126B2" w:rsidRDefault="00000000" w:rsidP="002126B2">
      <w:pPr>
        <w:pStyle w:val="Heading3"/>
        <w:spacing w:before="0" w:after="120" w:line="275" w:lineRule="auto"/>
        <w:rPr>
          <w:rFonts w:eastAsia="Google Sans"/>
          <w:color w:val="1B1C1D"/>
          <w:sz w:val="24"/>
          <w:szCs w:val="24"/>
        </w:rPr>
      </w:pPr>
      <w:r w:rsidRPr="002126B2">
        <w:rPr>
          <w:rFonts w:eastAsia="Google Sans"/>
          <w:color w:val="1B1C1D"/>
          <w:sz w:val="24"/>
          <w:szCs w:val="24"/>
        </w:rPr>
        <w:lastRenderedPageBreak/>
        <w:t>Contexto Socioeconómico y Tecnológico</w:t>
      </w:r>
    </w:p>
    <w:p w14:paraId="241DD7FE" w14:textId="77777777" w:rsidR="002F518D" w:rsidRPr="00E20EC4" w:rsidRDefault="00000000">
      <w:pPr>
        <w:pBdr>
          <w:top w:val="nil"/>
          <w:left w:val="nil"/>
          <w:bottom w:val="nil"/>
          <w:right w:val="nil"/>
          <w:between w:val="nil"/>
        </w:pBdr>
        <w:spacing w:after="120" w:line="275" w:lineRule="auto"/>
        <w:rPr>
          <w:rFonts w:eastAsia="Google Sans Text"/>
          <w:color w:val="1B1C1D"/>
        </w:rPr>
      </w:pPr>
      <w:r w:rsidRPr="00E20EC4">
        <w:rPr>
          <w:rFonts w:eastAsia="Google Sans Text"/>
          <w:color w:val="1B1C1D"/>
        </w:rPr>
        <w:t xml:space="preserve">La viabilidad y relevancia de </w:t>
      </w:r>
      <w:proofErr w:type="spellStart"/>
      <w:r w:rsidRPr="00E20EC4">
        <w:rPr>
          <w:rFonts w:eastAsia="Google Sans Text"/>
          <w:color w:val="1B1C1D"/>
        </w:rPr>
        <w:t>AliMenta</w:t>
      </w:r>
      <w:proofErr w:type="spellEnd"/>
      <w:r w:rsidRPr="00E20EC4">
        <w:rPr>
          <w:rFonts w:eastAsia="Google Sans Text"/>
          <w:color w:val="1B1C1D"/>
        </w:rPr>
        <w:t xml:space="preserve"> se fundamentan en un análisis del entorno que revela una confluencia de factores favorables:</w:t>
      </w:r>
    </w:p>
    <w:p w14:paraId="27F3FC59" w14:textId="6C5CBAAB" w:rsidR="002F518D" w:rsidRPr="00E20EC4" w:rsidRDefault="00000000">
      <w:pPr>
        <w:numPr>
          <w:ilvl w:val="0"/>
          <w:numId w:val="1"/>
        </w:numPr>
        <w:pBdr>
          <w:top w:val="nil"/>
          <w:left w:val="nil"/>
          <w:bottom w:val="nil"/>
          <w:right w:val="nil"/>
          <w:between w:val="nil"/>
        </w:pBdr>
        <w:spacing w:line="275" w:lineRule="auto"/>
      </w:pPr>
      <w:r w:rsidRPr="00E20EC4">
        <w:rPr>
          <w:rFonts w:eastAsia="Google Sans Text"/>
          <w:b/>
          <w:color w:val="1B1C1D"/>
        </w:rPr>
        <w:t>Social:</w:t>
      </w:r>
      <w:r w:rsidRPr="00E20EC4">
        <w:rPr>
          <w:rFonts w:eastAsia="Google Sans Text"/>
          <w:color w:val="1B1C1D"/>
        </w:rPr>
        <w:t xml:space="preserve"> El sistema se enmarca en un contexto de persistente desigualdad, donde el 33.3% de la población se encontraba en situación de pobreza monetaria en 2024, limitando el acceso a la canasta básica</w:t>
      </w:r>
      <w:r w:rsidR="002126B2">
        <w:rPr>
          <w:rFonts w:eastAsia="Google Sans Text"/>
          <w:color w:val="1B1C1D"/>
        </w:rPr>
        <w:t xml:space="preserve">. </w:t>
      </w:r>
      <w:r w:rsidRPr="00E20EC4">
        <w:rPr>
          <w:rFonts w:eastAsia="Google Sans Text"/>
          <w:color w:val="1B1C1D"/>
        </w:rPr>
        <w:t>Sin embargo, existe una creciente y robusta red de organizaciones de la sociedad civil, como fundaciones y bancos de alimentos, dedicada a mitigar el hambre.</w:t>
      </w:r>
      <w:r w:rsidR="002126B2">
        <w:rPr>
          <w:rFonts w:eastAsia="Google Sans Text"/>
          <w:color w:val="575B5F"/>
          <w:sz w:val="24"/>
          <w:szCs w:val="24"/>
          <w:vertAlign w:val="superscript"/>
        </w:rPr>
        <w:t xml:space="preserve"> </w:t>
      </w:r>
      <w:r w:rsidRPr="00E20EC4">
        <w:rPr>
          <w:rFonts w:eastAsia="Google Sans Text"/>
          <w:color w:val="1B1C1D"/>
        </w:rPr>
        <w:t xml:space="preserve">Esta red no es solo un actor pasivo, sino la infraestructura social fundamental sobre la cual </w:t>
      </w:r>
      <w:proofErr w:type="spellStart"/>
      <w:r w:rsidRPr="00E20EC4">
        <w:rPr>
          <w:rFonts w:eastAsia="Google Sans Text"/>
          <w:color w:val="1B1C1D"/>
        </w:rPr>
        <w:t>AliMenta</w:t>
      </w:r>
      <w:proofErr w:type="spellEnd"/>
      <w:r w:rsidRPr="00E20EC4">
        <w:rPr>
          <w:rFonts w:eastAsia="Google Sans Text"/>
          <w:color w:val="1B1C1D"/>
        </w:rPr>
        <w:t xml:space="preserve"> puede operar, proveyendo los usuarios receptores validados y la capacidad logística en el terreno.</w:t>
      </w:r>
      <w:r w:rsidR="002126B2">
        <w:rPr>
          <w:rFonts w:eastAsia="Google Sans Text"/>
          <w:color w:val="1B1C1D"/>
        </w:rPr>
        <w:br/>
      </w:r>
    </w:p>
    <w:p w14:paraId="5624AA56" w14:textId="75CF8C77" w:rsidR="002F518D" w:rsidRPr="00E20EC4" w:rsidRDefault="00000000">
      <w:pPr>
        <w:numPr>
          <w:ilvl w:val="0"/>
          <w:numId w:val="1"/>
        </w:numPr>
        <w:pBdr>
          <w:top w:val="nil"/>
          <w:left w:val="nil"/>
          <w:bottom w:val="nil"/>
          <w:right w:val="nil"/>
          <w:between w:val="nil"/>
        </w:pBdr>
        <w:spacing w:line="275" w:lineRule="auto"/>
      </w:pPr>
      <w:r w:rsidRPr="00E20EC4">
        <w:rPr>
          <w:rFonts w:eastAsia="Google Sans Text"/>
          <w:b/>
          <w:color w:val="1B1C1D"/>
        </w:rPr>
        <w:t>Económico y Legal:</w:t>
      </w:r>
      <w:r w:rsidRPr="00E20EC4">
        <w:rPr>
          <w:rFonts w:eastAsia="Google Sans Text"/>
          <w:color w:val="1B1C1D"/>
        </w:rPr>
        <w:t xml:space="preserve"> El marco legal colombiano ofrece un poderoso incentivo para la donación. La Ley 1990 de 2019 prioriza el consumo humano para los excedentes alimentarios y, en conjunto con el Estatuto Tributario, permite a las empresas donantes acceder a significativos beneficios fiscales.</w:t>
      </w:r>
      <w:r w:rsidR="002126B2">
        <w:rPr>
          <w:rFonts w:eastAsia="Google Sans Text"/>
          <w:color w:val="575B5F"/>
          <w:sz w:val="24"/>
          <w:szCs w:val="24"/>
          <w:vertAlign w:val="superscript"/>
        </w:rPr>
        <w:t xml:space="preserve"> </w:t>
      </w:r>
      <w:r w:rsidRPr="00E20EC4">
        <w:rPr>
          <w:rFonts w:eastAsia="Google Sans Text"/>
          <w:color w:val="1B1C1D"/>
        </w:rPr>
        <w:t>Aunque las normativas específicas pueden variar, el incentivo transforma la donación de un acto puramente altruista a una decisión financieramente inteligente frente al costo de desechar productos</w:t>
      </w:r>
      <w:r w:rsidR="002126B2">
        <w:rPr>
          <w:rFonts w:eastAsia="Google Sans Text"/>
          <w:color w:val="1B1C1D"/>
        </w:rPr>
        <w:t>.</w:t>
      </w:r>
      <w:r w:rsidRPr="00E20EC4">
        <w:rPr>
          <w:rFonts w:eastAsia="Google Sans Text"/>
          <w:color w:val="1B1C1D"/>
        </w:rPr>
        <w:t xml:space="preserve"> Esta perspectiva es crucial, ya que posiciona a </w:t>
      </w:r>
      <w:proofErr w:type="spellStart"/>
      <w:r w:rsidRPr="00E20EC4">
        <w:rPr>
          <w:rFonts w:eastAsia="Google Sans Text"/>
          <w:color w:val="1B1C1D"/>
        </w:rPr>
        <w:t>AliMenta</w:t>
      </w:r>
      <w:proofErr w:type="spellEnd"/>
      <w:r w:rsidRPr="00E20EC4">
        <w:rPr>
          <w:rFonts w:eastAsia="Google Sans Text"/>
          <w:color w:val="1B1C1D"/>
        </w:rPr>
        <w:t xml:space="preserve"> no como una plataforma de caridad, sino como una herramienta de optimización de negocio con un claro retorno de inversión para los supermercados, cuyo subproducto es un impacto social positivo. Este enfoque B2B (Business-</w:t>
      </w:r>
      <w:proofErr w:type="spellStart"/>
      <w:r w:rsidRPr="00E20EC4">
        <w:rPr>
          <w:rFonts w:eastAsia="Google Sans Text"/>
          <w:color w:val="1B1C1D"/>
        </w:rPr>
        <w:t>to</w:t>
      </w:r>
      <w:proofErr w:type="spellEnd"/>
      <w:r w:rsidRPr="00E20EC4">
        <w:rPr>
          <w:rFonts w:eastAsia="Google Sans Text"/>
          <w:color w:val="1B1C1D"/>
        </w:rPr>
        <w:t>-Business) debe guiar el diseño, priorizando funcionalidades que faciliten la gestión de excedentes y la obtención de beneficios tributarios.</w:t>
      </w:r>
      <w:r w:rsidR="002126B2">
        <w:rPr>
          <w:rFonts w:eastAsia="Google Sans Text"/>
          <w:color w:val="1B1C1D"/>
        </w:rPr>
        <w:br/>
      </w:r>
    </w:p>
    <w:p w14:paraId="57A7946F" w14:textId="6F30878F" w:rsidR="002F518D" w:rsidRPr="00E20EC4" w:rsidRDefault="00000000">
      <w:pPr>
        <w:numPr>
          <w:ilvl w:val="0"/>
          <w:numId w:val="1"/>
        </w:numPr>
        <w:pBdr>
          <w:top w:val="nil"/>
          <w:left w:val="nil"/>
          <w:bottom w:val="nil"/>
          <w:right w:val="nil"/>
          <w:between w:val="nil"/>
        </w:pBdr>
        <w:spacing w:after="120" w:line="275" w:lineRule="auto"/>
      </w:pPr>
      <w:r w:rsidRPr="00E20EC4">
        <w:rPr>
          <w:rFonts w:eastAsia="Google Sans Text"/>
          <w:b/>
          <w:color w:val="1B1C1D"/>
        </w:rPr>
        <w:t>Técnico:</w:t>
      </w:r>
      <w:r w:rsidRPr="00E20EC4">
        <w:rPr>
          <w:rFonts w:eastAsia="Google Sans Text"/>
          <w:color w:val="1B1C1D"/>
        </w:rPr>
        <w:t xml:space="preserve"> La viabilidad tecnológica es alta. Con más de 49 millones de accesos a internet móvil en Colombia para finales de 2024, la penetración alcanza el 94% de la población</w:t>
      </w:r>
      <w:r w:rsidR="002126B2">
        <w:rPr>
          <w:rFonts w:eastAsia="Google Sans Text"/>
          <w:color w:val="1B1C1D"/>
        </w:rPr>
        <w:t>.</w:t>
      </w:r>
      <w:r w:rsidRPr="00E20EC4">
        <w:rPr>
          <w:rFonts w:eastAsia="Google Sans Text"/>
          <w:color w:val="1B1C1D"/>
        </w:rPr>
        <w:t xml:space="preserve"> La amplia adopción de</w:t>
      </w:r>
      <w:r w:rsidR="00002348">
        <w:rPr>
          <w:color w:val="000000"/>
        </w:rPr>
        <w:t xml:space="preserve"> celulares inteligentes</w:t>
      </w:r>
      <w:r w:rsidRPr="00E20EC4">
        <w:rPr>
          <w:rFonts w:eastAsia="Google Sans Text"/>
          <w:color w:val="1B1C1D"/>
        </w:rPr>
        <w:t xml:space="preserve"> en todos los estratos socioeconómicos asegura que una plataforma web con diseño responsivo </w:t>
      </w:r>
      <w:r w:rsidRPr="00002348">
        <w:rPr>
          <w:rFonts w:eastAsia="Google Sans Text"/>
          <w:color w:val="1B1C1D"/>
        </w:rPr>
        <w:t>(</w:t>
      </w:r>
      <w:proofErr w:type="spellStart"/>
      <w:r w:rsidRPr="00002348">
        <w:rPr>
          <w:rFonts w:eastAsia="Google Sans Text"/>
          <w:color w:val="1B1C1D"/>
        </w:rPr>
        <w:t>mobile-first</w:t>
      </w:r>
      <w:proofErr w:type="spellEnd"/>
      <w:r w:rsidRPr="00002348">
        <w:rPr>
          <w:rFonts w:eastAsia="Google Sans Text"/>
          <w:color w:val="1B1C1D"/>
        </w:rPr>
        <w:t>)</w:t>
      </w:r>
      <w:r w:rsidRPr="00E20EC4">
        <w:rPr>
          <w:rFonts w:eastAsia="Google Sans Text"/>
          <w:color w:val="1B1C1D"/>
        </w:rPr>
        <w:t xml:space="preserve"> </w:t>
      </w:r>
      <w:r w:rsidR="00002348">
        <w:rPr>
          <w:rFonts w:eastAsia="Google Sans Text"/>
          <w:color w:val="1B1C1D"/>
        </w:rPr>
        <w:t xml:space="preserve">para que </w:t>
      </w:r>
      <w:r w:rsidRPr="00E20EC4">
        <w:rPr>
          <w:rFonts w:eastAsia="Google Sans Text"/>
          <w:color w:val="1B1C1D"/>
        </w:rPr>
        <w:t>sea accesible tanto para el personal operativo de los supermercados como para los coordinadores de las fundaciones</w:t>
      </w:r>
      <w:r w:rsidR="002126B2">
        <w:rPr>
          <w:rFonts w:eastAsia="Google Sans Text"/>
          <w:color w:val="1B1C1D"/>
        </w:rPr>
        <w:t>.</w:t>
      </w:r>
    </w:p>
    <w:p w14:paraId="52F65571" w14:textId="514621AE" w:rsidR="002F518D" w:rsidRPr="00E20EC4" w:rsidRDefault="00000000">
      <w:pPr>
        <w:pBdr>
          <w:top w:val="nil"/>
          <w:left w:val="nil"/>
          <w:bottom w:val="nil"/>
          <w:right w:val="nil"/>
          <w:between w:val="nil"/>
        </w:pBdr>
        <w:spacing w:before="240" w:after="240" w:line="275" w:lineRule="auto"/>
        <w:rPr>
          <w:rFonts w:eastAsia="Google Sans Text"/>
          <w:color w:val="1B1C1D"/>
        </w:rPr>
      </w:pPr>
      <w:r w:rsidRPr="00E20EC4">
        <w:rPr>
          <w:rFonts w:eastAsia="Google Sans Text"/>
          <w:color w:val="1B1C1D"/>
        </w:rPr>
        <w:t>Adicionalmente, el marco legal impone restricciones críticas que deben ser consideradas desde el diseño. La Ley 1581 de 2012 de Protección de Datos Personales exige un manejo riguroso de la información de los usuarios</w:t>
      </w:r>
      <w:r w:rsidR="001B27D4">
        <w:rPr>
          <w:rFonts w:eastAsia="Google Sans Text"/>
          <w:color w:val="1B1C1D"/>
        </w:rPr>
        <w:t>.</w:t>
      </w:r>
      <w:r w:rsidRPr="00E20EC4">
        <w:rPr>
          <w:rFonts w:eastAsia="Google Sans Text"/>
          <w:color w:val="1B1C1D"/>
        </w:rPr>
        <w:t xml:space="preserve"> Esto implica que la seguridad y la privacidad no son solo atributos de calidad deseables, sino requisitos legales ineludibles. El incumplimiento no representa un fallo técnico, sino un riesgo legal y reputacional para el proyecto y sus participantes.</w:t>
      </w:r>
    </w:p>
    <w:p w14:paraId="4F38B833" w14:textId="77777777" w:rsidR="002F518D" w:rsidRPr="00E20EC4" w:rsidRDefault="002F518D">
      <w:pPr>
        <w:pBdr>
          <w:top w:val="nil"/>
          <w:left w:val="nil"/>
          <w:bottom w:val="nil"/>
          <w:right w:val="nil"/>
          <w:between w:val="nil"/>
        </w:pBdr>
        <w:spacing w:after="240" w:line="275" w:lineRule="auto"/>
        <w:rPr>
          <w:rFonts w:eastAsia="Google Sans Text"/>
          <w:color w:val="1B1C1D"/>
        </w:rPr>
      </w:pPr>
    </w:p>
    <w:p w14:paraId="5A644601" w14:textId="0A86F3F2" w:rsidR="002F518D" w:rsidRPr="001B27D4" w:rsidRDefault="00000000" w:rsidP="001B27D4">
      <w:pPr>
        <w:pStyle w:val="Heading3"/>
        <w:spacing w:before="0" w:after="120" w:line="275" w:lineRule="auto"/>
        <w:rPr>
          <w:rFonts w:eastAsia="Google Sans"/>
          <w:color w:val="1B1C1D"/>
          <w:sz w:val="24"/>
          <w:szCs w:val="24"/>
        </w:rPr>
      </w:pPr>
      <w:r w:rsidRPr="001B27D4">
        <w:rPr>
          <w:rFonts w:eastAsia="Google Sans"/>
          <w:color w:val="1B1C1D"/>
          <w:sz w:val="24"/>
          <w:szCs w:val="24"/>
        </w:rPr>
        <w:t>Declaración de la Misión del Proyecto</w:t>
      </w:r>
    </w:p>
    <w:p w14:paraId="1A726D52" w14:textId="7CF69C4C" w:rsidR="002F518D" w:rsidRPr="00E20EC4" w:rsidRDefault="00000000">
      <w:pPr>
        <w:pBdr>
          <w:top w:val="nil"/>
          <w:left w:val="nil"/>
          <w:bottom w:val="nil"/>
          <w:right w:val="nil"/>
          <w:between w:val="nil"/>
        </w:pBdr>
        <w:spacing w:after="240" w:line="275" w:lineRule="auto"/>
        <w:rPr>
          <w:rFonts w:eastAsia="Google Sans Text"/>
          <w:color w:val="1B1C1D"/>
        </w:rPr>
      </w:pPr>
      <w:proofErr w:type="spellStart"/>
      <w:r w:rsidRPr="00E20EC4">
        <w:rPr>
          <w:rFonts w:eastAsia="Google Sans Text"/>
          <w:color w:val="1B1C1D"/>
        </w:rPr>
        <w:t>AliMenta</w:t>
      </w:r>
      <w:proofErr w:type="spellEnd"/>
      <w:r w:rsidRPr="00E20EC4">
        <w:rPr>
          <w:rFonts w:eastAsia="Google Sans Text"/>
          <w:color w:val="1B1C1D"/>
        </w:rPr>
        <w:t xml:space="preserve"> es un puente tecnológico que conecta el excedente de alimentos consumibles en el sector </w:t>
      </w:r>
      <w:proofErr w:type="spellStart"/>
      <w:r w:rsidRPr="00E20EC4">
        <w:rPr>
          <w:rFonts w:eastAsia="Google Sans Text"/>
          <w:i/>
          <w:color w:val="1B1C1D"/>
        </w:rPr>
        <w:t>retail</w:t>
      </w:r>
      <w:proofErr w:type="spellEnd"/>
      <w:r w:rsidRPr="00E20EC4">
        <w:rPr>
          <w:rFonts w:eastAsia="Google Sans Text"/>
          <w:color w:val="1B1C1D"/>
        </w:rPr>
        <w:t xml:space="preserve"> con las organizaciones que combaten la inseguridad alimentaria en Colombia, transformando una falla logística y de información en una oportunidad de impacto social, </w:t>
      </w:r>
      <w:r w:rsidRPr="00E20EC4">
        <w:rPr>
          <w:rFonts w:eastAsia="Google Sans Text"/>
          <w:color w:val="1B1C1D"/>
        </w:rPr>
        <w:lastRenderedPageBreak/>
        <w:t>económico y ambiental.</w:t>
      </w:r>
    </w:p>
    <w:p w14:paraId="3A543D03" w14:textId="22D7A17A" w:rsidR="002F518D" w:rsidRPr="009178F6" w:rsidRDefault="00000000" w:rsidP="009178F6">
      <w:pPr>
        <w:pStyle w:val="Heading2"/>
        <w:spacing w:before="0" w:after="120" w:line="275" w:lineRule="auto"/>
        <w:rPr>
          <w:rFonts w:eastAsia="Google Sans"/>
          <w:color w:val="1B1C1D"/>
          <w:sz w:val="24"/>
          <w:szCs w:val="24"/>
        </w:rPr>
      </w:pPr>
      <w:r w:rsidRPr="009178F6">
        <w:rPr>
          <w:rFonts w:eastAsia="Google Sans"/>
          <w:color w:val="1B1C1D"/>
          <w:sz w:val="24"/>
          <w:szCs w:val="24"/>
        </w:rPr>
        <w:t>2. Modelo Conceptual de Datos</w:t>
      </w:r>
    </w:p>
    <w:p w14:paraId="697FDCDC" w14:textId="27AD279E" w:rsidR="009178F6" w:rsidRPr="00E20EC4" w:rsidRDefault="00000000">
      <w:pPr>
        <w:pBdr>
          <w:top w:val="nil"/>
          <w:left w:val="nil"/>
          <w:bottom w:val="nil"/>
          <w:right w:val="nil"/>
          <w:between w:val="nil"/>
        </w:pBdr>
        <w:spacing w:after="240" w:line="275" w:lineRule="auto"/>
        <w:rPr>
          <w:rFonts w:eastAsia="Google Sans Text"/>
          <w:color w:val="1B1C1D"/>
        </w:rPr>
      </w:pPr>
      <w:r w:rsidRPr="00E20EC4">
        <w:rPr>
          <w:rFonts w:eastAsia="Google Sans Text"/>
          <w:color w:val="1B1C1D"/>
        </w:rPr>
        <w:t xml:space="preserve">Para estructurar la información que gestionará el sistema </w:t>
      </w:r>
      <w:proofErr w:type="spellStart"/>
      <w:r w:rsidRPr="00E20EC4">
        <w:rPr>
          <w:rFonts w:eastAsia="Google Sans Text"/>
          <w:color w:val="1B1C1D"/>
        </w:rPr>
        <w:t>AliMenta</w:t>
      </w:r>
      <w:proofErr w:type="spellEnd"/>
      <w:r w:rsidRPr="00E20EC4">
        <w:rPr>
          <w:rFonts w:eastAsia="Google Sans Text"/>
          <w:color w:val="1B1C1D"/>
        </w:rPr>
        <w:t>, se define un modelo conceptual de datos que refleja las entidades principales del dominio y sus interrelaciones. Este modelo es la base sobre la cual se construirán la lógica de negocio y la persistencia de datos.</w:t>
      </w:r>
      <w:r w:rsidR="009178F6">
        <w:rPr>
          <w:rFonts w:eastAsia="Google Sans Text"/>
          <w:color w:val="1B1C1D"/>
        </w:rPr>
        <w:br/>
      </w:r>
    </w:p>
    <w:p w14:paraId="3ED3CD87" w14:textId="38D58FEC" w:rsidR="002F518D" w:rsidRPr="001B27D4" w:rsidRDefault="00000000" w:rsidP="009178F6">
      <w:pPr>
        <w:pStyle w:val="Heading3"/>
        <w:spacing w:before="0" w:after="120" w:line="275" w:lineRule="auto"/>
        <w:rPr>
          <w:rFonts w:eastAsia="Google Sans"/>
          <w:color w:val="1B1C1D"/>
          <w:sz w:val="24"/>
          <w:szCs w:val="24"/>
        </w:rPr>
      </w:pPr>
      <w:r w:rsidRPr="001B27D4">
        <w:rPr>
          <w:rFonts w:eastAsia="Google Sans"/>
          <w:color w:val="1B1C1D"/>
          <w:sz w:val="24"/>
          <w:szCs w:val="24"/>
        </w:rPr>
        <w:t>Entidades Principales</w:t>
      </w:r>
    </w:p>
    <w:p w14:paraId="5E8078E7" w14:textId="73FF1B0F" w:rsidR="002F518D" w:rsidRPr="00E20EC4" w:rsidRDefault="00000000">
      <w:pPr>
        <w:numPr>
          <w:ilvl w:val="0"/>
          <w:numId w:val="6"/>
        </w:numPr>
        <w:pBdr>
          <w:top w:val="nil"/>
          <w:left w:val="nil"/>
          <w:bottom w:val="nil"/>
          <w:right w:val="nil"/>
          <w:between w:val="nil"/>
        </w:pBdr>
        <w:spacing w:line="275" w:lineRule="auto"/>
      </w:pPr>
      <w:r w:rsidRPr="00E20EC4">
        <w:rPr>
          <w:rFonts w:eastAsia="Google Sans Text"/>
          <w:b/>
          <w:color w:val="1B1C1D"/>
        </w:rPr>
        <w:t>Usuario:</w:t>
      </w:r>
      <w:r w:rsidRPr="00E20EC4">
        <w:rPr>
          <w:rFonts w:eastAsia="Google Sans Text"/>
          <w:color w:val="1B1C1D"/>
        </w:rPr>
        <w:t xml:space="preserve"> Representa a cualquier individuo que interactúa con el sistema. Funciona como una entidad base que se especializará según el rol. Atributos clave incluyen un identificador único, nombre, correo electrónico, contraseña (almacenada con </w:t>
      </w:r>
      <w:r w:rsidRPr="00002348">
        <w:rPr>
          <w:rFonts w:eastAsia="Google Sans Text"/>
          <w:iCs/>
          <w:color w:val="1B1C1D"/>
        </w:rPr>
        <w:t xml:space="preserve">hash y </w:t>
      </w:r>
      <w:proofErr w:type="spellStart"/>
      <w:r w:rsidRPr="00002348">
        <w:rPr>
          <w:rFonts w:eastAsia="Google Sans Text"/>
          <w:iCs/>
          <w:color w:val="1B1C1D"/>
        </w:rPr>
        <w:t>salt</w:t>
      </w:r>
      <w:proofErr w:type="spellEnd"/>
      <w:r w:rsidRPr="00E20EC4">
        <w:rPr>
          <w:rFonts w:eastAsia="Google Sans Text"/>
          <w:color w:val="1B1C1D"/>
        </w:rPr>
        <w:t>), y el rol asignado.</w:t>
      </w:r>
      <w:r w:rsidR="009178F6">
        <w:rPr>
          <w:rFonts w:eastAsia="Google Sans Text"/>
          <w:color w:val="1B1C1D"/>
        </w:rPr>
        <w:br/>
      </w:r>
    </w:p>
    <w:p w14:paraId="01AB0CFD" w14:textId="7313C40F" w:rsidR="002F518D" w:rsidRPr="00E20EC4" w:rsidRDefault="00000000">
      <w:pPr>
        <w:numPr>
          <w:ilvl w:val="0"/>
          <w:numId w:val="6"/>
        </w:numPr>
        <w:pBdr>
          <w:top w:val="nil"/>
          <w:left w:val="nil"/>
          <w:bottom w:val="nil"/>
          <w:right w:val="nil"/>
          <w:between w:val="nil"/>
        </w:pBdr>
        <w:spacing w:line="275" w:lineRule="auto"/>
      </w:pPr>
      <w:proofErr w:type="spellStart"/>
      <w:r w:rsidRPr="00E20EC4">
        <w:rPr>
          <w:rFonts w:eastAsia="Google Sans Text"/>
          <w:b/>
          <w:color w:val="1B1C1D"/>
        </w:rPr>
        <w:t>Organizacion</w:t>
      </w:r>
      <w:proofErr w:type="spellEnd"/>
      <w:r w:rsidRPr="00E20EC4">
        <w:rPr>
          <w:rFonts w:eastAsia="Google Sans Text"/>
          <w:b/>
          <w:color w:val="1B1C1D"/>
        </w:rPr>
        <w:t>:</w:t>
      </w:r>
      <w:r w:rsidRPr="00E20EC4">
        <w:rPr>
          <w:rFonts w:eastAsia="Google Sans Text"/>
          <w:color w:val="1B1C1D"/>
        </w:rPr>
        <w:t xml:space="preserve"> Representa a las entidades legales que participan en la plataforma, ya sean Donantes (supermercados) o Beneficiarios (fundaciones, bancos de alimentos). Esta entidad contendrá información de verificación legal como NIT, razón social, dirección y estado de validación. La separación entre Usuario y </w:t>
      </w:r>
      <w:r w:rsidR="00002348" w:rsidRPr="00E20EC4">
        <w:rPr>
          <w:rFonts w:eastAsia="Google Sans Text"/>
          <w:color w:val="1B1C1D"/>
        </w:rPr>
        <w:t>Organización</w:t>
      </w:r>
      <w:r w:rsidRPr="00E20EC4">
        <w:rPr>
          <w:rFonts w:eastAsia="Google Sans Text"/>
          <w:color w:val="1B1C1D"/>
        </w:rPr>
        <w:t xml:space="preserve"> es una decisión de diseño deliberada. Permite que una organización tenga múltiples usuarios asociados con diferentes permisos, lo que mejora la escalabilidad y la gestión de la seguridad. Por ejemplo, un gerente de tienda puede crear donaciones, mientras que un gerente regional puede acceder a reportes tributarios consolidados. Esta estructura también facilita el cumplimiento de la Ley 1581, ya que los datos personales del individuo (Usuario) se gestionan de forma independiente a los datos corporativos (</w:t>
      </w:r>
      <w:r w:rsidR="00002348" w:rsidRPr="00E20EC4">
        <w:rPr>
          <w:rFonts w:eastAsia="Google Sans Text"/>
          <w:color w:val="1B1C1D"/>
        </w:rPr>
        <w:t>Organización</w:t>
      </w:r>
      <w:r w:rsidRPr="00E20EC4">
        <w:rPr>
          <w:rFonts w:eastAsia="Google Sans Text"/>
          <w:color w:val="1B1C1D"/>
        </w:rPr>
        <w:t>)</w:t>
      </w:r>
      <w:r w:rsidR="009178F6">
        <w:rPr>
          <w:rFonts w:eastAsia="Google Sans Text"/>
          <w:color w:val="1B1C1D"/>
        </w:rPr>
        <w:t>.</w:t>
      </w:r>
      <w:r w:rsidR="009178F6">
        <w:rPr>
          <w:rFonts w:eastAsia="Google Sans Text"/>
          <w:color w:val="1B1C1D"/>
        </w:rPr>
        <w:br/>
      </w:r>
    </w:p>
    <w:p w14:paraId="1A1DFBF0" w14:textId="158E1800" w:rsidR="002F518D" w:rsidRPr="00E20EC4" w:rsidRDefault="00000000">
      <w:pPr>
        <w:numPr>
          <w:ilvl w:val="0"/>
          <w:numId w:val="6"/>
        </w:numPr>
        <w:pBdr>
          <w:top w:val="nil"/>
          <w:left w:val="nil"/>
          <w:bottom w:val="nil"/>
          <w:right w:val="nil"/>
          <w:between w:val="nil"/>
        </w:pBdr>
        <w:spacing w:line="275" w:lineRule="auto"/>
      </w:pPr>
      <w:proofErr w:type="spellStart"/>
      <w:r w:rsidRPr="00E20EC4">
        <w:rPr>
          <w:rFonts w:eastAsia="Google Sans Text"/>
          <w:b/>
          <w:color w:val="1B1C1D"/>
        </w:rPr>
        <w:t>Donacion</w:t>
      </w:r>
      <w:proofErr w:type="spellEnd"/>
      <w:r w:rsidRPr="00E20EC4">
        <w:rPr>
          <w:rFonts w:eastAsia="Google Sans Text"/>
          <w:b/>
          <w:color w:val="1B1C1D"/>
        </w:rPr>
        <w:t>:</w:t>
      </w:r>
      <w:r w:rsidRPr="00E20EC4">
        <w:rPr>
          <w:rFonts w:eastAsia="Google Sans Text"/>
          <w:color w:val="1B1C1D"/>
        </w:rPr>
        <w:t xml:space="preserve"> Es la entidad central del sistema, representando una oferta de alimentos por parte de una organización donante. Sus atributos incluyen un estado (ej. disponible, asignada, recogida, cancelada), fechas de creación y de vencimiento estimada de los productos, y la ubicación para la recogida.</w:t>
      </w:r>
      <w:r w:rsidR="009178F6">
        <w:rPr>
          <w:rFonts w:eastAsia="Google Sans Text"/>
          <w:color w:val="1B1C1D"/>
        </w:rPr>
        <w:br/>
      </w:r>
    </w:p>
    <w:p w14:paraId="0B56D83F" w14:textId="073B784B" w:rsidR="002F518D" w:rsidRPr="00E20EC4" w:rsidRDefault="00000000">
      <w:pPr>
        <w:numPr>
          <w:ilvl w:val="0"/>
          <w:numId w:val="6"/>
        </w:numPr>
        <w:pBdr>
          <w:top w:val="nil"/>
          <w:left w:val="nil"/>
          <w:bottom w:val="nil"/>
          <w:right w:val="nil"/>
          <w:between w:val="nil"/>
        </w:pBdr>
        <w:spacing w:line="275" w:lineRule="auto"/>
      </w:pPr>
      <w:proofErr w:type="spellStart"/>
      <w:r w:rsidRPr="00E20EC4">
        <w:rPr>
          <w:rFonts w:eastAsia="Google Sans Text"/>
          <w:b/>
          <w:color w:val="1B1C1D"/>
        </w:rPr>
        <w:t>ItemAlimento</w:t>
      </w:r>
      <w:proofErr w:type="spellEnd"/>
      <w:r w:rsidRPr="00E20EC4">
        <w:rPr>
          <w:rFonts w:eastAsia="Google Sans Text"/>
          <w:b/>
          <w:color w:val="1B1C1D"/>
        </w:rPr>
        <w:t>:</w:t>
      </w:r>
      <w:r w:rsidRPr="00E20EC4">
        <w:rPr>
          <w:rFonts w:eastAsia="Google Sans Text"/>
          <w:color w:val="1B1C1D"/>
        </w:rPr>
        <w:t xml:space="preserve"> Detalla cada tipo de alimento dentro de una donación. Permite registrar múltiples productos en una sola oferta. Sus atributos son el nombre, descripción, cantidad, unidad de medida (ej. kg, unidades) y categoría (ej. frutas, verduras, lácteos).</w:t>
      </w:r>
      <w:r w:rsidR="009178F6">
        <w:rPr>
          <w:rFonts w:eastAsia="Google Sans Text"/>
          <w:color w:val="1B1C1D"/>
        </w:rPr>
        <w:br/>
      </w:r>
    </w:p>
    <w:p w14:paraId="1DB299E4" w14:textId="0F8282E1" w:rsidR="002F518D" w:rsidRPr="00E20EC4" w:rsidRDefault="00000000">
      <w:pPr>
        <w:numPr>
          <w:ilvl w:val="0"/>
          <w:numId w:val="6"/>
        </w:numPr>
        <w:pBdr>
          <w:top w:val="nil"/>
          <w:left w:val="nil"/>
          <w:bottom w:val="nil"/>
          <w:right w:val="nil"/>
          <w:between w:val="nil"/>
        </w:pBdr>
        <w:spacing w:line="275" w:lineRule="auto"/>
      </w:pPr>
      <w:r w:rsidRPr="00E20EC4">
        <w:rPr>
          <w:rFonts w:eastAsia="Google Sans Text"/>
          <w:b/>
          <w:color w:val="1B1C1D"/>
        </w:rPr>
        <w:t>Solicitud:</w:t>
      </w:r>
      <w:r w:rsidRPr="00E20EC4">
        <w:rPr>
          <w:rFonts w:eastAsia="Google Sans Text"/>
          <w:color w:val="1B1C1D"/>
        </w:rPr>
        <w:t xml:space="preserve"> Modela el interés de una organización beneficiaria en una donación específica. Contiene un estado (ej. pendiente, aprobada, rechazada) y la fecha en que se realizó.</w:t>
      </w:r>
      <w:r w:rsidR="009178F6">
        <w:rPr>
          <w:rFonts w:eastAsia="Google Sans Text"/>
          <w:color w:val="1B1C1D"/>
        </w:rPr>
        <w:br/>
      </w:r>
    </w:p>
    <w:p w14:paraId="67C691B9" w14:textId="77777777" w:rsidR="002F518D" w:rsidRPr="00E20EC4" w:rsidRDefault="00000000">
      <w:pPr>
        <w:numPr>
          <w:ilvl w:val="0"/>
          <w:numId w:val="6"/>
        </w:numPr>
        <w:pBdr>
          <w:top w:val="nil"/>
          <w:left w:val="nil"/>
          <w:bottom w:val="nil"/>
          <w:right w:val="nil"/>
          <w:between w:val="nil"/>
        </w:pBdr>
        <w:spacing w:after="120" w:line="275" w:lineRule="auto"/>
      </w:pPr>
      <w:r w:rsidRPr="00E20EC4">
        <w:rPr>
          <w:rFonts w:eastAsia="Google Sans Text"/>
          <w:b/>
          <w:color w:val="1B1C1D"/>
        </w:rPr>
        <w:t>Reporte:</w:t>
      </w:r>
      <w:r w:rsidRPr="00E20EC4">
        <w:rPr>
          <w:rFonts w:eastAsia="Google Sans Text"/>
          <w:color w:val="1B1C1D"/>
        </w:rPr>
        <w:t xml:space="preserve"> Almacena datos agregados para la generación de informes de impacto y tributarios, un requerimiento funcional clave. Sus atributos incluyen el tipo de reporte, el período de tiempo que cubre y los datos consolidados.</w:t>
      </w:r>
    </w:p>
    <w:p w14:paraId="6BB68AF6" w14:textId="77777777" w:rsidR="001B27D4" w:rsidRDefault="001B27D4">
      <w:pPr>
        <w:pBdr>
          <w:top w:val="nil"/>
          <w:left w:val="nil"/>
          <w:bottom w:val="nil"/>
          <w:right w:val="nil"/>
          <w:between w:val="nil"/>
        </w:pBdr>
        <w:spacing w:before="240" w:after="240" w:line="275" w:lineRule="auto"/>
        <w:rPr>
          <w:rFonts w:eastAsia="Google Sans Text"/>
          <w:color w:val="1B1C1D"/>
        </w:rPr>
      </w:pPr>
    </w:p>
    <w:p w14:paraId="61EC37DC" w14:textId="77777777" w:rsidR="00002348" w:rsidRPr="00E20EC4" w:rsidRDefault="00002348">
      <w:pPr>
        <w:pBdr>
          <w:top w:val="nil"/>
          <w:left w:val="nil"/>
          <w:bottom w:val="nil"/>
          <w:right w:val="nil"/>
          <w:between w:val="nil"/>
        </w:pBdr>
        <w:spacing w:before="240" w:after="240" w:line="275" w:lineRule="auto"/>
        <w:rPr>
          <w:rFonts w:eastAsia="Google Sans Text"/>
          <w:color w:val="1B1C1D"/>
        </w:rPr>
      </w:pPr>
    </w:p>
    <w:p w14:paraId="53739E72" w14:textId="54FDF873" w:rsidR="002F518D" w:rsidRPr="001B27D4" w:rsidRDefault="00000000" w:rsidP="001B27D4">
      <w:pPr>
        <w:pStyle w:val="Heading3"/>
        <w:spacing w:before="0" w:after="120" w:line="275" w:lineRule="auto"/>
        <w:rPr>
          <w:rFonts w:eastAsia="Google Sans"/>
          <w:color w:val="1B1C1D"/>
          <w:sz w:val="24"/>
          <w:szCs w:val="24"/>
        </w:rPr>
      </w:pPr>
      <w:r w:rsidRPr="001B27D4">
        <w:rPr>
          <w:rFonts w:eastAsia="Google Sans"/>
          <w:color w:val="1B1C1D"/>
          <w:sz w:val="24"/>
          <w:szCs w:val="24"/>
        </w:rPr>
        <w:lastRenderedPageBreak/>
        <w:t>Relaciones y Cardinalidad</w:t>
      </w:r>
    </w:p>
    <w:p w14:paraId="15926331" w14:textId="77777777" w:rsidR="002F518D" w:rsidRPr="00E20EC4" w:rsidRDefault="00000000">
      <w:pPr>
        <w:pBdr>
          <w:top w:val="nil"/>
          <w:left w:val="nil"/>
          <w:bottom w:val="nil"/>
          <w:right w:val="nil"/>
          <w:between w:val="nil"/>
        </w:pBdr>
        <w:spacing w:after="120" w:line="275" w:lineRule="auto"/>
        <w:rPr>
          <w:rFonts w:eastAsia="Google Sans Text"/>
          <w:color w:val="1B1C1D"/>
        </w:rPr>
      </w:pPr>
      <w:r w:rsidRPr="00E20EC4">
        <w:rPr>
          <w:rFonts w:eastAsia="Google Sans Text"/>
          <w:color w:val="1B1C1D"/>
        </w:rPr>
        <w:t>El mapa conceptual de relaciones se define de la siguiente manera:</w:t>
      </w:r>
    </w:p>
    <w:p w14:paraId="2BF4183B" w14:textId="77777777" w:rsidR="002F518D" w:rsidRPr="00E20EC4" w:rsidRDefault="00000000">
      <w:pPr>
        <w:numPr>
          <w:ilvl w:val="0"/>
          <w:numId w:val="7"/>
        </w:numPr>
        <w:pBdr>
          <w:top w:val="nil"/>
          <w:left w:val="nil"/>
          <w:bottom w:val="nil"/>
          <w:right w:val="nil"/>
          <w:between w:val="nil"/>
        </w:pBdr>
        <w:spacing w:line="275" w:lineRule="auto"/>
      </w:pPr>
      <w:r w:rsidRPr="00E20EC4">
        <w:rPr>
          <w:rFonts w:eastAsia="Google Sans Text"/>
          <w:color w:val="1B1C1D"/>
        </w:rPr>
        <w:t xml:space="preserve">Una </w:t>
      </w:r>
      <w:proofErr w:type="spellStart"/>
      <w:r w:rsidRPr="00E20EC4">
        <w:rPr>
          <w:rFonts w:eastAsia="Google Sans Text"/>
          <w:color w:val="1B1C1D"/>
        </w:rPr>
        <w:t>Organizacion</w:t>
      </w:r>
      <w:proofErr w:type="spellEnd"/>
      <w:r w:rsidRPr="00E20EC4">
        <w:rPr>
          <w:rFonts w:eastAsia="Google Sans Text"/>
          <w:color w:val="1B1C1D"/>
        </w:rPr>
        <w:t xml:space="preserve"> de tipo Donante puede crear </w:t>
      </w:r>
      <w:r w:rsidRPr="00E20EC4">
        <w:rPr>
          <w:rFonts w:eastAsia="Google Sans Text"/>
          <w:b/>
          <w:color w:val="1B1C1D"/>
        </w:rPr>
        <w:t>muchas</w:t>
      </w:r>
      <w:r w:rsidRPr="00E20EC4">
        <w:rPr>
          <w:rFonts w:eastAsia="Google Sans Text"/>
          <w:color w:val="1B1C1D"/>
        </w:rPr>
        <w:t xml:space="preserve"> Donaciones (relación 1 a N).</w:t>
      </w:r>
    </w:p>
    <w:p w14:paraId="4E526992" w14:textId="77777777" w:rsidR="002F518D" w:rsidRPr="00E20EC4" w:rsidRDefault="00000000">
      <w:pPr>
        <w:numPr>
          <w:ilvl w:val="0"/>
          <w:numId w:val="7"/>
        </w:numPr>
        <w:pBdr>
          <w:top w:val="nil"/>
          <w:left w:val="nil"/>
          <w:bottom w:val="nil"/>
          <w:right w:val="nil"/>
          <w:between w:val="nil"/>
        </w:pBdr>
        <w:spacing w:line="275" w:lineRule="auto"/>
      </w:pPr>
      <w:r w:rsidRPr="00E20EC4">
        <w:rPr>
          <w:rFonts w:eastAsia="Google Sans Text"/>
          <w:color w:val="1B1C1D"/>
        </w:rPr>
        <w:t xml:space="preserve">Una </w:t>
      </w:r>
      <w:proofErr w:type="spellStart"/>
      <w:r w:rsidRPr="00E20EC4">
        <w:rPr>
          <w:rFonts w:eastAsia="Google Sans Text"/>
          <w:color w:val="1B1C1D"/>
        </w:rPr>
        <w:t>Donacion</w:t>
      </w:r>
      <w:proofErr w:type="spellEnd"/>
      <w:r w:rsidRPr="00E20EC4">
        <w:rPr>
          <w:rFonts w:eastAsia="Google Sans Text"/>
          <w:color w:val="1B1C1D"/>
        </w:rPr>
        <w:t xml:space="preserve"> pertenece a </w:t>
      </w:r>
      <w:r w:rsidRPr="00E20EC4">
        <w:rPr>
          <w:rFonts w:eastAsia="Google Sans Text"/>
          <w:b/>
          <w:color w:val="1B1C1D"/>
        </w:rPr>
        <w:t>una sola</w:t>
      </w:r>
      <w:r w:rsidRPr="00E20EC4">
        <w:rPr>
          <w:rFonts w:eastAsia="Google Sans Text"/>
          <w:color w:val="1B1C1D"/>
        </w:rPr>
        <w:t xml:space="preserve"> </w:t>
      </w:r>
      <w:proofErr w:type="spellStart"/>
      <w:r w:rsidRPr="00E20EC4">
        <w:rPr>
          <w:rFonts w:eastAsia="Google Sans Text"/>
          <w:color w:val="1B1C1D"/>
        </w:rPr>
        <w:t>Organizacion</w:t>
      </w:r>
      <w:proofErr w:type="spellEnd"/>
      <w:r w:rsidRPr="00E20EC4">
        <w:rPr>
          <w:rFonts w:eastAsia="Google Sans Text"/>
          <w:color w:val="1B1C1D"/>
        </w:rPr>
        <w:t xml:space="preserve"> Donante (relación 1 a 1).</w:t>
      </w:r>
    </w:p>
    <w:p w14:paraId="4AA8F395" w14:textId="77777777" w:rsidR="002F518D" w:rsidRPr="00E20EC4" w:rsidRDefault="00000000">
      <w:pPr>
        <w:numPr>
          <w:ilvl w:val="0"/>
          <w:numId w:val="7"/>
        </w:numPr>
        <w:pBdr>
          <w:top w:val="nil"/>
          <w:left w:val="nil"/>
          <w:bottom w:val="nil"/>
          <w:right w:val="nil"/>
          <w:between w:val="nil"/>
        </w:pBdr>
        <w:spacing w:line="275" w:lineRule="auto"/>
      </w:pPr>
      <w:r w:rsidRPr="00E20EC4">
        <w:rPr>
          <w:rFonts w:eastAsia="Google Sans Text"/>
          <w:color w:val="1B1C1D"/>
        </w:rPr>
        <w:t xml:space="preserve">Una </w:t>
      </w:r>
      <w:proofErr w:type="spellStart"/>
      <w:r w:rsidRPr="00E20EC4">
        <w:rPr>
          <w:rFonts w:eastAsia="Google Sans Text"/>
          <w:color w:val="1B1C1D"/>
        </w:rPr>
        <w:t>Donacion</w:t>
      </w:r>
      <w:proofErr w:type="spellEnd"/>
      <w:r w:rsidRPr="00E20EC4">
        <w:rPr>
          <w:rFonts w:eastAsia="Google Sans Text"/>
          <w:color w:val="1B1C1D"/>
        </w:rPr>
        <w:t xml:space="preserve"> puede contener </w:t>
      </w:r>
      <w:r w:rsidRPr="00E20EC4">
        <w:rPr>
          <w:rFonts w:eastAsia="Google Sans Text"/>
          <w:b/>
          <w:color w:val="1B1C1D"/>
        </w:rPr>
        <w:t>muchos</w:t>
      </w:r>
      <w:r w:rsidRPr="00E20EC4">
        <w:rPr>
          <w:rFonts w:eastAsia="Google Sans Text"/>
          <w:color w:val="1B1C1D"/>
        </w:rPr>
        <w:t xml:space="preserve"> </w:t>
      </w:r>
      <w:proofErr w:type="spellStart"/>
      <w:r w:rsidRPr="00E20EC4">
        <w:rPr>
          <w:rFonts w:eastAsia="Google Sans Text"/>
          <w:color w:val="1B1C1D"/>
        </w:rPr>
        <w:t>ItemAlimento</w:t>
      </w:r>
      <w:proofErr w:type="spellEnd"/>
      <w:r w:rsidRPr="00E20EC4">
        <w:rPr>
          <w:rFonts w:eastAsia="Google Sans Text"/>
          <w:color w:val="1B1C1D"/>
        </w:rPr>
        <w:t xml:space="preserve"> (relación 1 a N).</w:t>
      </w:r>
    </w:p>
    <w:p w14:paraId="4E958A66" w14:textId="77777777" w:rsidR="002F518D" w:rsidRPr="00E20EC4" w:rsidRDefault="00000000">
      <w:pPr>
        <w:numPr>
          <w:ilvl w:val="0"/>
          <w:numId w:val="7"/>
        </w:numPr>
        <w:pBdr>
          <w:top w:val="nil"/>
          <w:left w:val="nil"/>
          <w:bottom w:val="nil"/>
          <w:right w:val="nil"/>
          <w:between w:val="nil"/>
        </w:pBdr>
        <w:spacing w:line="275" w:lineRule="auto"/>
      </w:pPr>
      <w:r w:rsidRPr="00E20EC4">
        <w:rPr>
          <w:rFonts w:eastAsia="Google Sans Text"/>
          <w:color w:val="1B1C1D"/>
        </w:rPr>
        <w:t xml:space="preserve">Una </w:t>
      </w:r>
      <w:proofErr w:type="spellStart"/>
      <w:r w:rsidRPr="00E20EC4">
        <w:rPr>
          <w:rFonts w:eastAsia="Google Sans Text"/>
          <w:color w:val="1B1C1D"/>
        </w:rPr>
        <w:t>Organizacion</w:t>
      </w:r>
      <w:proofErr w:type="spellEnd"/>
      <w:r w:rsidRPr="00E20EC4">
        <w:rPr>
          <w:rFonts w:eastAsia="Google Sans Text"/>
          <w:color w:val="1B1C1D"/>
        </w:rPr>
        <w:t xml:space="preserve"> de tipo Beneficiario puede realizar </w:t>
      </w:r>
      <w:r w:rsidRPr="00E20EC4">
        <w:rPr>
          <w:rFonts w:eastAsia="Google Sans Text"/>
          <w:b/>
          <w:color w:val="1B1C1D"/>
        </w:rPr>
        <w:t>muchas</w:t>
      </w:r>
      <w:r w:rsidRPr="00E20EC4">
        <w:rPr>
          <w:rFonts w:eastAsia="Google Sans Text"/>
          <w:color w:val="1B1C1D"/>
        </w:rPr>
        <w:t xml:space="preserve"> Solicitudes (relación 1 a N).</w:t>
      </w:r>
    </w:p>
    <w:p w14:paraId="59EB3AC7" w14:textId="77777777" w:rsidR="002F518D" w:rsidRPr="00E20EC4" w:rsidRDefault="00000000">
      <w:pPr>
        <w:numPr>
          <w:ilvl w:val="0"/>
          <w:numId w:val="7"/>
        </w:numPr>
        <w:pBdr>
          <w:top w:val="nil"/>
          <w:left w:val="nil"/>
          <w:bottom w:val="nil"/>
          <w:right w:val="nil"/>
          <w:between w:val="nil"/>
        </w:pBdr>
        <w:spacing w:line="275" w:lineRule="auto"/>
      </w:pPr>
      <w:r w:rsidRPr="00E20EC4">
        <w:rPr>
          <w:rFonts w:eastAsia="Google Sans Text"/>
          <w:color w:val="1B1C1D"/>
        </w:rPr>
        <w:t xml:space="preserve">Una </w:t>
      </w:r>
      <w:proofErr w:type="spellStart"/>
      <w:r w:rsidRPr="00E20EC4">
        <w:rPr>
          <w:rFonts w:eastAsia="Google Sans Text"/>
          <w:color w:val="1B1C1D"/>
        </w:rPr>
        <w:t>Donacion</w:t>
      </w:r>
      <w:proofErr w:type="spellEnd"/>
      <w:r w:rsidRPr="00E20EC4">
        <w:rPr>
          <w:rFonts w:eastAsia="Google Sans Text"/>
          <w:color w:val="1B1C1D"/>
        </w:rPr>
        <w:t xml:space="preserve"> puede recibir </w:t>
      </w:r>
      <w:r w:rsidRPr="00E20EC4">
        <w:rPr>
          <w:rFonts w:eastAsia="Google Sans Text"/>
          <w:b/>
          <w:color w:val="1B1C1D"/>
        </w:rPr>
        <w:t>muchas</w:t>
      </w:r>
      <w:r w:rsidRPr="00E20EC4">
        <w:rPr>
          <w:rFonts w:eastAsia="Google Sans Text"/>
          <w:color w:val="1B1C1D"/>
        </w:rPr>
        <w:t xml:space="preserve"> Solicitudes, pero la lógica de negocio asegurará que solo una sea aprobada para evitar doble asignación.</w:t>
      </w:r>
    </w:p>
    <w:p w14:paraId="303AC853" w14:textId="77777777" w:rsidR="002F518D" w:rsidRPr="00E20EC4" w:rsidRDefault="00000000">
      <w:pPr>
        <w:numPr>
          <w:ilvl w:val="0"/>
          <w:numId w:val="7"/>
        </w:numPr>
        <w:pBdr>
          <w:top w:val="nil"/>
          <w:left w:val="nil"/>
          <w:bottom w:val="nil"/>
          <w:right w:val="nil"/>
          <w:between w:val="nil"/>
        </w:pBdr>
        <w:spacing w:after="120" w:line="275" w:lineRule="auto"/>
      </w:pPr>
      <w:r w:rsidRPr="00E20EC4">
        <w:rPr>
          <w:rFonts w:eastAsia="Google Sans Text"/>
          <w:b/>
          <w:color w:val="1B1C1D"/>
        </w:rPr>
        <w:t>Muchos</w:t>
      </w:r>
      <w:r w:rsidRPr="00E20EC4">
        <w:rPr>
          <w:rFonts w:eastAsia="Google Sans Text"/>
          <w:color w:val="1B1C1D"/>
        </w:rPr>
        <w:t xml:space="preserve"> Usuarios pueden pertenecer a </w:t>
      </w:r>
      <w:r w:rsidRPr="00E20EC4">
        <w:rPr>
          <w:rFonts w:eastAsia="Google Sans Text"/>
          <w:b/>
          <w:color w:val="1B1C1D"/>
        </w:rPr>
        <w:t>una</w:t>
      </w:r>
      <w:r w:rsidRPr="00E20EC4">
        <w:rPr>
          <w:rFonts w:eastAsia="Google Sans Text"/>
          <w:color w:val="1B1C1D"/>
        </w:rPr>
        <w:t xml:space="preserve"> </w:t>
      </w:r>
      <w:proofErr w:type="spellStart"/>
      <w:r w:rsidRPr="00E20EC4">
        <w:rPr>
          <w:rFonts w:eastAsia="Google Sans Text"/>
          <w:color w:val="1B1C1D"/>
        </w:rPr>
        <w:t>Organizacion</w:t>
      </w:r>
      <w:proofErr w:type="spellEnd"/>
      <w:r w:rsidRPr="00E20EC4">
        <w:rPr>
          <w:rFonts w:eastAsia="Google Sans Text"/>
          <w:color w:val="1B1C1D"/>
        </w:rPr>
        <w:t xml:space="preserve"> (relación N a 1).</w:t>
      </w:r>
    </w:p>
    <w:p w14:paraId="5A23DE6F" w14:textId="77777777" w:rsidR="002F518D" w:rsidRPr="00E20EC4" w:rsidRDefault="00000000">
      <w:pPr>
        <w:pBdr>
          <w:top w:val="nil"/>
          <w:left w:val="nil"/>
          <w:bottom w:val="nil"/>
          <w:right w:val="nil"/>
          <w:between w:val="nil"/>
        </w:pBdr>
        <w:spacing w:before="240" w:after="240" w:line="275" w:lineRule="auto"/>
        <w:rPr>
          <w:rFonts w:eastAsia="Google Sans Text"/>
          <w:color w:val="1B1C1D"/>
        </w:rPr>
      </w:pPr>
      <w:r w:rsidRPr="00E20EC4">
        <w:rPr>
          <w:rFonts w:eastAsia="Google Sans Text"/>
          <w:color w:val="1B1C1D"/>
        </w:rPr>
        <w:t>A continuación, se presenta una tabla que formaliza este modelo, sirviendo como un contrato técnico para el equipo de desarrollo.</w:t>
      </w:r>
    </w:p>
    <w:p w14:paraId="2D1930B3" w14:textId="77777777" w:rsidR="002F518D" w:rsidRPr="00E20EC4" w:rsidRDefault="00000000">
      <w:pPr>
        <w:pBdr>
          <w:top w:val="nil"/>
          <w:left w:val="nil"/>
          <w:bottom w:val="nil"/>
          <w:right w:val="nil"/>
          <w:between w:val="nil"/>
        </w:pBdr>
        <w:spacing w:after="240" w:line="275" w:lineRule="auto"/>
        <w:rPr>
          <w:rFonts w:eastAsia="Google Sans Text"/>
          <w:b/>
          <w:color w:val="1B1C1D"/>
        </w:rPr>
      </w:pPr>
      <w:r w:rsidRPr="00E20EC4">
        <w:rPr>
          <w:rFonts w:eastAsia="Google Sans Text"/>
          <w:b/>
          <w:color w:val="1B1C1D"/>
        </w:rPr>
        <w:t>Tabla 1: Definición de Entidades y Atributos Clave</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2F518D" w:rsidRPr="00E20EC4" w14:paraId="52C221D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6E1DD7"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Entidad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7BA0A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Atributo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CE7DC1"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Tipo de Dato Sugerido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BB4E92"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Descripción</w:t>
            </w:r>
          </w:p>
        </w:tc>
      </w:tr>
      <w:tr w:rsidR="002F518D" w:rsidRPr="00E20EC4" w14:paraId="71E92BF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97FC2E" w14:textId="77777777" w:rsidR="002F518D" w:rsidRPr="00E20EC4" w:rsidRDefault="00000000">
            <w:pPr>
              <w:pBdr>
                <w:top w:val="nil"/>
                <w:left w:val="nil"/>
                <w:bottom w:val="nil"/>
                <w:right w:val="nil"/>
                <w:between w:val="nil"/>
              </w:pBdr>
              <w:spacing w:before="120" w:after="120" w:line="275" w:lineRule="auto"/>
              <w:rPr>
                <w:rFonts w:eastAsia="Google Sans Text"/>
                <w:b/>
                <w:color w:val="1B1C1D"/>
              </w:rPr>
            </w:pPr>
            <w:r w:rsidRPr="00E20EC4">
              <w:rPr>
                <w:rFonts w:eastAsia="Google Sans Text"/>
                <w:b/>
                <w:color w:val="1B1C1D"/>
              </w:rPr>
              <w:t>Usuario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B265D2"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id_usuario</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F925E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UUID (PK)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F9EBA"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Identificador único del usuario.</w:t>
            </w:r>
          </w:p>
        </w:tc>
      </w:tr>
      <w:tr w:rsidR="002F518D" w:rsidRPr="00E20EC4" w14:paraId="1151ADE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9BB18"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9B3919"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nombre_completo</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A427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VARCHAR(</w:t>
            </w:r>
            <w:proofErr w:type="gramEnd"/>
            <w:r w:rsidRPr="00E20EC4">
              <w:rPr>
                <w:rFonts w:eastAsia="Google Sans Text"/>
                <w:color w:val="1B1C1D"/>
              </w:rPr>
              <w:t>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045C32"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Nombre y apellido del usuario.</w:t>
            </w:r>
          </w:p>
        </w:tc>
      </w:tr>
      <w:tr w:rsidR="002F518D" w:rsidRPr="00E20EC4" w14:paraId="7DD8EC6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893231"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5728E9"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email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96BCD"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VARCHAR(</w:t>
            </w:r>
            <w:proofErr w:type="gramEnd"/>
            <w:r w:rsidRPr="00E20EC4">
              <w:rPr>
                <w:rFonts w:eastAsia="Google Sans Text"/>
                <w:color w:val="1B1C1D"/>
              </w:rPr>
              <w:t>255) (</w:t>
            </w:r>
            <w:proofErr w:type="spellStart"/>
            <w:r w:rsidRPr="00E20EC4">
              <w:rPr>
                <w:rFonts w:eastAsia="Google Sans Text"/>
                <w:color w:val="1B1C1D"/>
              </w:rPr>
              <w:t>Unique</w:t>
            </w:r>
            <w:proofErr w:type="spellEnd"/>
            <w:r w:rsidRPr="00E20EC4">
              <w:rPr>
                <w:rFonts w:eastAsia="Google Sans Text"/>
                <w:color w:val="1B1C1D"/>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398CBD"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Correo electrónico para inicio de sesión.</w:t>
            </w:r>
          </w:p>
        </w:tc>
      </w:tr>
      <w:tr w:rsidR="002F518D" w:rsidRPr="00E20EC4" w14:paraId="7E0721C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F1F8AC"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DD9C7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password_hash</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C7C9F0"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VARCHAR(</w:t>
            </w:r>
            <w:proofErr w:type="gramEnd"/>
            <w:r w:rsidRPr="00E20EC4">
              <w:rPr>
                <w:rFonts w:eastAsia="Google Sans Text"/>
                <w:color w:val="1B1C1D"/>
              </w:rPr>
              <w:t>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9AADB7"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Contraseña cifrada.</w:t>
            </w:r>
          </w:p>
        </w:tc>
      </w:tr>
      <w:tr w:rsidR="002F518D" w:rsidRPr="00E20EC4" w14:paraId="2771861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A83A31"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CD54B9"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rol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381ED6"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ENUM(</w:t>
            </w:r>
            <w:proofErr w:type="gramEnd"/>
            <w:r w:rsidRPr="00E20EC4">
              <w:rPr>
                <w:rFonts w:eastAsia="Google Sans Text"/>
                <w:color w:val="1B1C1D"/>
              </w:rPr>
              <w:t>'Donante', 'Beneficiario', '</w:t>
            </w:r>
            <w:proofErr w:type="spellStart"/>
            <w:r w:rsidRPr="00E20EC4">
              <w:rPr>
                <w:rFonts w:eastAsia="Google Sans Text"/>
                <w:color w:val="1B1C1D"/>
              </w:rPr>
              <w:t>Admin</w:t>
            </w:r>
            <w:proofErr w:type="spellEnd"/>
            <w:r w:rsidRPr="00E20EC4">
              <w:rPr>
                <w:rFonts w:eastAsia="Google Sans Text"/>
                <w:color w:val="1B1C1D"/>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03EB9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Rol del usuario en el sistema.</w:t>
            </w:r>
          </w:p>
        </w:tc>
      </w:tr>
      <w:tr w:rsidR="002F518D" w:rsidRPr="00E20EC4" w14:paraId="0F72629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3163BD"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CC2587"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id_organizacion</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C853AE"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UUID (FK)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3F176D"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Organización a la que pertenece el usuario.</w:t>
            </w:r>
          </w:p>
        </w:tc>
      </w:tr>
      <w:tr w:rsidR="002F518D" w:rsidRPr="00E20EC4" w14:paraId="4FA801D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3C812A" w14:textId="77777777" w:rsidR="002F518D" w:rsidRPr="00E20EC4" w:rsidRDefault="00000000">
            <w:pPr>
              <w:pBdr>
                <w:top w:val="nil"/>
                <w:left w:val="nil"/>
                <w:bottom w:val="nil"/>
                <w:right w:val="nil"/>
                <w:between w:val="nil"/>
              </w:pBdr>
              <w:spacing w:before="120" w:after="120" w:line="275" w:lineRule="auto"/>
              <w:rPr>
                <w:rFonts w:eastAsia="Google Sans Text"/>
                <w:b/>
                <w:color w:val="1B1C1D"/>
              </w:rPr>
            </w:pPr>
            <w:proofErr w:type="spellStart"/>
            <w:r w:rsidRPr="00E20EC4">
              <w:rPr>
                <w:rFonts w:eastAsia="Google Sans Text"/>
                <w:b/>
                <w:color w:val="1B1C1D"/>
              </w:rPr>
              <w:lastRenderedPageBreak/>
              <w:t>Organizacion</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33EF58"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id_organizacion</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71F323"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UUID (PK)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895C5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Identificador único de la organización.</w:t>
            </w:r>
          </w:p>
        </w:tc>
      </w:tr>
      <w:tr w:rsidR="002F518D" w:rsidRPr="00E20EC4" w14:paraId="1870E05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5AA010"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BB90A7"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nit</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A946D6"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VARCHAR(</w:t>
            </w:r>
            <w:proofErr w:type="gramEnd"/>
            <w:r w:rsidRPr="00E20EC4">
              <w:rPr>
                <w:rFonts w:eastAsia="Google Sans Text"/>
                <w:color w:val="1B1C1D"/>
              </w:rPr>
              <w:t>20) (</w:t>
            </w:r>
            <w:proofErr w:type="spellStart"/>
            <w:r w:rsidRPr="00E20EC4">
              <w:rPr>
                <w:rFonts w:eastAsia="Google Sans Text"/>
                <w:color w:val="1B1C1D"/>
              </w:rPr>
              <w:t>Unique</w:t>
            </w:r>
            <w:proofErr w:type="spellEnd"/>
            <w:r w:rsidRPr="00E20EC4">
              <w:rPr>
                <w:rFonts w:eastAsia="Google Sans Text"/>
                <w:color w:val="1B1C1D"/>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0F565B"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Número de Identificación Tributaria.</w:t>
            </w:r>
          </w:p>
        </w:tc>
      </w:tr>
      <w:tr w:rsidR="002F518D" w:rsidRPr="00E20EC4" w14:paraId="1D08912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5C1A90"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73EACB"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razon_social</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03377A"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VARCHAR(</w:t>
            </w:r>
            <w:proofErr w:type="gramEnd"/>
            <w:r w:rsidRPr="00E20EC4">
              <w:rPr>
                <w:rFonts w:eastAsia="Google Sans Text"/>
                <w:color w:val="1B1C1D"/>
              </w:rPr>
              <w:t>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412F8"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Nombre legal de la organización.</w:t>
            </w:r>
          </w:p>
        </w:tc>
      </w:tr>
      <w:tr w:rsidR="002F518D" w:rsidRPr="00E20EC4" w14:paraId="57221C3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B575EF"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7A39D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tipo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0931FC"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ENUM(</w:t>
            </w:r>
            <w:proofErr w:type="gramEnd"/>
            <w:r w:rsidRPr="00E20EC4">
              <w:rPr>
                <w:rFonts w:eastAsia="Google Sans Text"/>
                <w:color w:val="1B1C1D"/>
              </w:rPr>
              <w:t>'Donante', 'Beneficiario')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CF84AF"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Tipo de organización.</w:t>
            </w:r>
          </w:p>
        </w:tc>
      </w:tr>
      <w:tr w:rsidR="002F518D" w:rsidRPr="00E20EC4" w14:paraId="1F08298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A25B4D"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957E93"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direccion</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25B2EE"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4E330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Dirección física principal.</w:t>
            </w:r>
          </w:p>
        </w:tc>
      </w:tr>
      <w:tr w:rsidR="002F518D" w:rsidRPr="00E20EC4" w14:paraId="4930677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CCF72"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1F07E1"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estado_validacion</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7E16CF"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ENUM(</w:t>
            </w:r>
            <w:proofErr w:type="gramEnd"/>
            <w:r w:rsidRPr="00E20EC4">
              <w:rPr>
                <w:rFonts w:eastAsia="Google Sans Text"/>
                <w:color w:val="1B1C1D"/>
              </w:rPr>
              <w:t>'Pendiente', 'Validada', 'Rechazada')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3DD56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Estado de la verificación legal.</w:t>
            </w:r>
          </w:p>
        </w:tc>
      </w:tr>
      <w:tr w:rsidR="002F518D" w:rsidRPr="00E20EC4" w14:paraId="5B632E7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F4AE0" w14:textId="77777777" w:rsidR="002F518D" w:rsidRPr="00E20EC4" w:rsidRDefault="00000000">
            <w:pPr>
              <w:pBdr>
                <w:top w:val="nil"/>
                <w:left w:val="nil"/>
                <w:bottom w:val="nil"/>
                <w:right w:val="nil"/>
                <w:between w:val="nil"/>
              </w:pBdr>
              <w:spacing w:before="120" w:after="120" w:line="275" w:lineRule="auto"/>
              <w:rPr>
                <w:rFonts w:eastAsia="Google Sans Text"/>
                <w:b/>
                <w:color w:val="1B1C1D"/>
              </w:rPr>
            </w:pPr>
            <w:proofErr w:type="spellStart"/>
            <w:r w:rsidRPr="00E20EC4">
              <w:rPr>
                <w:rFonts w:eastAsia="Google Sans Text"/>
                <w:b/>
                <w:color w:val="1B1C1D"/>
              </w:rPr>
              <w:t>Donacion</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E8681D"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id_donacion</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EEFA3A"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UUID (PK)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0246CD"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Identificador único de la donación.</w:t>
            </w:r>
          </w:p>
        </w:tc>
      </w:tr>
      <w:tr w:rsidR="002F518D" w:rsidRPr="00E20EC4" w14:paraId="6F4FD4C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FA7F26"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EC883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estado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3223F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ENUM(</w:t>
            </w:r>
            <w:proofErr w:type="gramEnd"/>
            <w:r w:rsidRPr="00E20EC4">
              <w:rPr>
                <w:rFonts w:eastAsia="Google Sans Text"/>
                <w:color w:val="1B1C1D"/>
              </w:rPr>
              <w:t>'Disponible', 'Asignada', 'Recogida', 'Cancelada')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9A4B8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Estado actual de la oferta de donación.</w:t>
            </w:r>
          </w:p>
        </w:tc>
      </w:tr>
      <w:tr w:rsidR="002F518D" w:rsidRPr="00E20EC4" w14:paraId="2F12B40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A3B21C"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4BCE7"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fecha_creacion</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FFD6DE"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TIMESTAMP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E2BA51"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Fecha y hora de publicación.</w:t>
            </w:r>
          </w:p>
        </w:tc>
      </w:tr>
      <w:tr w:rsidR="002F518D" w:rsidRPr="00E20EC4" w14:paraId="131ADA0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9255DF"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F5559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fecha_vencimiento_est</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E0FB7C"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1CB36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Fecha de vencimiento estimada de los productos.</w:t>
            </w:r>
          </w:p>
        </w:tc>
      </w:tr>
      <w:tr w:rsidR="002F518D" w:rsidRPr="00E20EC4" w14:paraId="251F0F9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2AD1BA"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BC933A"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ubicacion_recogida</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68FCEC"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BBD67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Dirección y detalles para la recogida.</w:t>
            </w:r>
          </w:p>
        </w:tc>
      </w:tr>
      <w:tr w:rsidR="002F518D" w:rsidRPr="00E20EC4" w14:paraId="1142FB6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A4BE9C"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31427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id_donante</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CF6FE6"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UUID (FK)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4ABE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Organización donante que crea la oferta.</w:t>
            </w:r>
          </w:p>
        </w:tc>
      </w:tr>
      <w:tr w:rsidR="002F518D" w:rsidRPr="00E20EC4" w14:paraId="716D358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B48E3D"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C1ADDA"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id_beneficiario_asig</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37490F"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 xml:space="preserve">UUID (FK, </w:t>
            </w:r>
            <w:proofErr w:type="spellStart"/>
            <w:r w:rsidRPr="00E20EC4">
              <w:rPr>
                <w:rFonts w:eastAsia="Google Sans Text"/>
                <w:color w:val="1B1C1D"/>
              </w:rPr>
              <w:t>Nullable</w:t>
            </w:r>
            <w:proofErr w:type="spellEnd"/>
            <w:r w:rsidRPr="00E20EC4">
              <w:rPr>
                <w:rFonts w:eastAsia="Google Sans Text"/>
                <w:color w:val="1B1C1D"/>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FA7528"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Beneficiario al que se le asigna la donación.</w:t>
            </w:r>
          </w:p>
        </w:tc>
      </w:tr>
      <w:tr w:rsidR="002F518D" w:rsidRPr="00E20EC4" w14:paraId="5BDA88C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AC6101" w14:textId="77777777" w:rsidR="002F518D" w:rsidRPr="00E20EC4" w:rsidRDefault="00000000">
            <w:pPr>
              <w:pBdr>
                <w:top w:val="nil"/>
                <w:left w:val="nil"/>
                <w:bottom w:val="nil"/>
                <w:right w:val="nil"/>
                <w:between w:val="nil"/>
              </w:pBdr>
              <w:spacing w:before="120" w:after="120" w:line="275" w:lineRule="auto"/>
              <w:rPr>
                <w:rFonts w:eastAsia="Google Sans Text"/>
                <w:b/>
                <w:color w:val="1B1C1D"/>
              </w:rPr>
            </w:pPr>
            <w:proofErr w:type="spellStart"/>
            <w:r w:rsidRPr="00E20EC4">
              <w:rPr>
                <w:rFonts w:eastAsia="Google Sans Text"/>
                <w:b/>
                <w:color w:val="1B1C1D"/>
              </w:rPr>
              <w:t>ItemAlimento</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1223BA"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id_item</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F17188"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UUID (PK)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9D5BE1"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Identificador único del ítem.</w:t>
            </w:r>
          </w:p>
        </w:tc>
      </w:tr>
      <w:tr w:rsidR="002F518D" w:rsidRPr="00E20EC4" w14:paraId="3E4031C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BD0890"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FE5BD9"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nombre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165E03"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VARCHAR(</w:t>
            </w:r>
            <w:proofErr w:type="gramEnd"/>
            <w:r w:rsidRPr="00E20EC4">
              <w:rPr>
                <w:rFonts w:eastAsia="Google Sans Text"/>
                <w:color w:val="1B1C1D"/>
              </w:rPr>
              <w:t>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216C30"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 xml:space="preserve">Nombre del producto (ej. "Tomate </w:t>
            </w:r>
            <w:proofErr w:type="spellStart"/>
            <w:r w:rsidRPr="00E20EC4">
              <w:rPr>
                <w:rFonts w:eastAsia="Google Sans Text"/>
                <w:color w:val="1B1C1D"/>
              </w:rPr>
              <w:t>Chonto</w:t>
            </w:r>
            <w:proofErr w:type="spellEnd"/>
            <w:r w:rsidRPr="00E20EC4">
              <w:rPr>
                <w:rFonts w:eastAsia="Google Sans Text"/>
                <w:color w:val="1B1C1D"/>
              </w:rPr>
              <w:t>").</w:t>
            </w:r>
          </w:p>
        </w:tc>
      </w:tr>
      <w:tr w:rsidR="002F518D" w:rsidRPr="00E20EC4" w14:paraId="01D3139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24595"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F43801"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cantidad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152DCB"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DECIMAL(</w:t>
            </w:r>
            <w:proofErr w:type="gramEnd"/>
            <w:r w:rsidRPr="00E20EC4">
              <w:rPr>
                <w:rFonts w:eastAsia="Google Sans Text"/>
                <w:color w:val="1B1C1D"/>
              </w:rPr>
              <w:t>10, 2)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8A9DC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Cantidad del producto.</w:t>
            </w:r>
          </w:p>
        </w:tc>
      </w:tr>
      <w:tr w:rsidR="002F518D" w:rsidRPr="00E20EC4" w14:paraId="47B11FA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A341DA"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22124E"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unidad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24F71A"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VARCHAR(</w:t>
            </w:r>
            <w:proofErr w:type="gramEnd"/>
            <w:r w:rsidRPr="00E20EC4">
              <w:rPr>
                <w:rFonts w:eastAsia="Google Sans Text"/>
                <w:color w:val="1B1C1D"/>
              </w:rPr>
              <w:t>50)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288632"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Unidad de medida (ej. "kg", "unidades").</w:t>
            </w:r>
          </w:p>
        </w:tc>
      </w:tr>
      <w:tr w:rsidR="002F518D" w:rsidRPr="00E20EC4" w14:paraId="39390BF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1739CE"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11774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id_donacion</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19470A"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UUID (FK)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C73496"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Donación a la que pertenece el ítem.</w:t>
            </w:r>
          </w:p>
        </w:tc>
      </w:tr>
      <w:tr w:rsidR="002F518D" w:rsidRPr="00E20EC4" w14:paraId="4EFECF2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D331C" w14:textId="77777777" w:rsidR="002F518D" w:rsidRPr="00E20EC4" w:rsidRDefault="00000000">
            <w:pPr>
              <w:pBdr>
                <w:top w:val="nil"/>
                <w:left w:val="nil"/>
                <w:bottom w:val="nil"/>
                <w:right w:val="nil"/>
                <w:between w:val="nil"/>
              </w:pBdr>
              <w:spacing w:before="120" w:after="120" w:line="275" w:lineRule="auto"/>
              <w:rPr>
                <w:rFonts w:eastAsia="Google Sans Text"/>
                <w:b/>
                <w:color w:val="1B1C1D"/>
              </w:rPr>
            </w:pPr>
            <w:r w:rsidRPr="00E20EC4">
              <w:rPr>
                <w:rFonts w:eastAsia="Google Sans Text"/>
                <w:b/>
                <w:color w:val="1B1C1D"/>
              </w:rPr>
              <w:t>Solicitud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EEA957"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id_solicitud</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E34538"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UUID (PK)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374A6"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Identificador único de la solicitud.</w:t>
            </w:r>
          </w:p>
        </w:tc>
      </w:tr>
      <w:tr w:rsidR="002F518D" w:rsidRPr="00E20EC4" w14:paraId="7CB483F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5E1CFB"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8A8ECA"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estado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94D1C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gramStart"/>
            <w:r w:rsidRPr="00E20EC4">
              <w:rPr>
                <w:rFonts w:eastAsia="Google Sans Text"/>
                <w:color w:val="1B1C1D"/>
              </w:rPr>
              <w:t>ENUM(</w:t>
            </w:r>
            <w:proofErr w:type="gramEnd"/>
            <w:r w:rsidRPr="00E20EC4">
              <w:rPr>
                <w:rFonts w:eastAsia="Google Sans Text"/>
                <w:color w:val="1B1C1D"/>
              </w:rPr>
              <w:t>'Pendiente', 'Aprobada', 'Rechazada')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404C1B"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Estado de la solicitud de un beneficiario.</w:t>
            </w:r>
          </w:p>
        </w:tc>
      </w:tr>
      <w:tr w:rsidR="002F518D" w:rsidRPr="00E20EC4" w14:paraId="6C304DF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37AAF8"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A6B8E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fecha_solicitud</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1009FF"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TIMESTAMP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5C6F8D"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Fecha y hora en que se realizó la solicitud.</w:t>
            </w:r>
          </w:p>
        </w:tc>
      </w:tr>
      <w:tr w:rsidR="002F518D" w:rsidRPr="00E20EC4" w14:paraId="592E071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2CAD9E"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0D3DA0"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id_beneficiario</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01D19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UUID (FK)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D20C49"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Organización beneficiaria que solicita.</w:t>
            </w:r>
          </w:p>
        </w:tc>
      </w:tr>
      <w:tr w:rsidR="002F518D" w:rsidRPr="00E20EC4" w14:paraId="51360C3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D3BF06" w14:textId="77777777" w:rsidR="002F518D" w:rsidRPr="00E20EC4" w:rsidRDefault="002F518D">
            <w:pPr>
              <w:pBdr>
                <w:top w:val="nil"/>
                <w:left w:val="nil"/>
                <w:bottom w:val="nil"/>
                <w:right w:val="nil"/>
                <w:between w:val="nil"/>
              </w:pBdr>
              <w:spacing w:line="276" w:lineRule="auto"/>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541AB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proofErr w:type="spellStart"/>
            <w:r w:rsidRPr="00E20EC4">
              <w:rPr>
                <w:rFonts w:eastAsia="Google Sans Text"/>
                <w:color w:val="1B1C1D"/>
              </w:rPr>
              <w:t>id_donacion</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9136D8"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UUID (FK)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F1D2EF"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Donación que está siendo solicitada.</w:t>
            </w:r>
          </w:p>
        </w:tc>
      </w:tr>
    </w:tbl>
    <w:p w14:paraId="217E86D3" w14:textId="77777777" w:rsidR="002F518D" w:rsidRPr="00E20EC4" w:rsidRDefault="002F518D">
      <w:pPr>
        <w:pBdr>
          <w:top w:val="nil"/>
          <w:left w:val="nil"/>
          <w:bottom w:val="nil"/>
          <w:right w:val="nil"/>
          <w:between w:val="nil"/>
        </w:pBdr>
        <w:spacing w:before="480" w:after="240" w:line="275" w:lineRule="auto"/>
        <w:rPr>
          <w:rFonts w:eastAsia="Google Sans Text"/>
          <w:color w:val="1B1C1D"/>
        </w:rPr>
      </w:pPr>
    </w:p>
    <w:p w14:paraId="3F183297" w14:textId="1CE3BCF8" w:rsidR="002F518D" w:rsidRPr="009178F6" w:rsidRDefault="00000000" w:rsidP="009178F6">
      <w:pPr>
        <w:pStyle w:val="Heading2"/>
        <w:spacing w:before="0" w:after="120" w:line="275" w:lineRule="auto"/>
        <w:rPr>
          <w:rFonts w:eastAsia="Google Sans"/>
          <w:color w:val="1B1C1D"/>
          <w:sz w:val="24"/>
          <w:szCs w:val="24"/>
        </w:rPr>
      </w:pPr>
      <w:r w:rsidRPr="009178F6">
        <w:rPr>
          <w:rFonts w:eastAsia="Google Sans"/>
          <w:color w:val="1B1C1D"/>
          <w:sz w:val="24"/>
          <w:szCs w:val="24"/>
        </w:rPr>
        <w:t>3. Requerimientos</w:t>
      </w:r>
    </w:p>
    <w:p w14:paraId="6EF65F02" w14:textId="2BFE28BE" w:rsidR="002F518D" w:rsidRPr="00E20EC4" w:rsidRDefault="00000000">
      <w:pPr>
        <w:pBdr>
          <w:top w:val="nil"/>
          <w:left w:val="nil"/>
          <w:bottom w:val="nil"/>
          <w:right w:val="nil"/>
          <w:between w:val="nil"/>
        </w:pBdr>
        <w:spacing w:after="240" w:line="275" w:lineRule="auto"/>
        <w:rPr>
          <w:rFonts w:eastAsia="Google Sans Text"/>
          <w:color w:val="1B1C1D"/>
        </w:rPr>
      </w:pPr>
      <w:r w:rsidRPr="00E20EC4">
        <w:rPr>
          <w:rFonts w:eastAsia="Google Sans Text"/>
          <w:color w:val="1B1C1D"/>
        </w:rPr>
        <w:t>Los requerimientos del sistema se</w:t>
      </w:r>
      <w:r w:rsidR="002B5399">
        <w:rPr>
          <w:rFonts w:eastAsia="Google Sans Text"/>
          <w:color w:val="1B1C1D"/>
        </w:rPr>
        <w:t xml:space="preserve"> han</w:t>
      </w:r>
      <w:r w:rsidRPr="00E20EC4">
        <w:rPr>
          <w:rFonts w:eastAsia="Google Sans Text"/>
          <w:color w:val="1B1C1D"/>
        </w:rPr>
        <w:t xml:space="preserve"> divid</w:t>
      </w:r>
      <w:r w:rsidR="002B5399">
        <w:rPr>
          <w:rFonts w:eastAsia="Google Sans Text"/>
          <w:color w:val="1B1C1D"/>
        </w:rPr>
        <w:t>o</w:t>
      </w:r>
      <w:r w:rsidRPr="00E20EC4">
        <w:rPr>
          <w:rFonts w:eastAsia="Google Sans Text"/>
          <w:color w:val="1B1C1D"/>
        </w:rPr>
        <w:t xml:space="preserve"> en </w:t>
      </w:r>
      <w:r w:rsidR="002B5399">
        <w:rPr>
          <w:rFonts w:eastAsia="Google Sans Text"/>
          <w:color w:val="1B1C1D"/>
        </w:rPr>
        <w:t xml:space="preserve">dos secciones, tanto </w:t>
      </w:r>
      <w:r w:rsidRPr="00E20EC4">
        <w:rPr>
          <w:rFonts w:eastAsia="Google Sans Text"/>
          <w:color w:val="1B1C1D"/>
        </w:rPr>
        <w:t>funcionales</w:t>
      </w:r>
      <w:r w:rsidR="002B5399">
        <w:rPr>
          <w:rFonts w:eastAsia="Google Sans Text"/>
          <w:color w:val="1B1C1D"/>
        </w:rPr>
        <w:t xml:space="preserve"> como no funcionales</w:t>
      </w:r>
      <w:r w:rsidRPr="00E20EC4">
        <w:rPr>
          <w:rFonts w:eastAsia="Google Sans Text"/>
          <w:color w:val="1B1C1D"/>
        </w:rPr>
        <w:t xml:space="preserve">, </w:t>
      </w:r>
      <w:r w:rsidR="002B5399">
        <w:rPr>
          <w:rFonts w:eastAsia="Google Sans Text"/>
          <w:color w:val="1B1C1D"/>
        </w:rPr>
        <w:t>las cuales tienen como objetivo describir</w:t>
      </w:r>
      <w:r w:rsidRPr="00E20EC4">
        <w:rPr>
          <w:rFonts w:eastAsia="Google Sans Text"/>
          <w:color w:val="1B1C1D"/>
        </w:rPr>
        <w:t xml:space="preserve"> lo que el sistema debe hacer</w:t>
      </w:r>
      <w:r w:rsidR="002B5399">
        <w:rPr>
          <w:rFonts w:eastAsia="Google Sans Text"/>
          <w:color w:val="1B1C1D"/>
        </w:rPr>
        <w:t xml:space="preserve"> y</w:t>
      </w:r>
      <w:r w:rsidRPr="00E20EC4">
        <w:rPr>
          <w:rFonts w:eastAsia="Google Sans Text"/>
          <w:color w:val="1B1C1D"/>
        </w:rPr>
        <w:t xml:space="preserve"> cómo debe hacerlo. Estos requerimientos </w:t>
      </w:r>
      <w:r w:rsidR="002B5399">
        <w:rPr>
          <w:rFonts w:eastAsia="Google Sans Text"/>
          <w:color w:val="1B1C1D"/>
        </w:rPr>
        <w:t>son la guía al</w:t>
      </w:r>
      <w:r w:rsidRPr="00E20EC4">
        <w:rPr>
          <w:rFonts w:eastAsia="Google Sans Text"/>
          <w:color w:val="1B1C1D"/>
        </w:rPr>
        <w:t xml:space="preserve"> diseño, desarrollo y pruebas de la plataforma </w:t>
      </w:r>
      <w:r w:rsidR="002B5399">
        <w:rPr>
          <w:rFonts w:eastAsia="Google Sans Text"/>
          <w:color w:val="1B1C1D"/>
        </w:rPr>
        <w:t xml:space="preserve">del sistema </w:t>
      </w:r>
      <w:proofErr w:type="spellStart"/>
      <w:r w:rsidRPr="00E20EC4">
        <w:rPr>
          <w:rFonts w:eastAsia="Google Sans Text"/>
          <w:color w:val="1B1C1D"/>
        </w:rPr>
        <w:t>AliMenta</w:t>
      </w:r>
      <w:proofErr w:type="spellEnd"/>
      <w:r w:rsidRPr="00E20EC4">
        <w:rPr>
          <w:rFonts w:eastAsia="Google Sans Text"/>
          <w:color w:val="1B1C1D"/>
        </w:rPr>
        <w:t>.</w:t>
      </w:r>
      <w:r w:rsidR="002B5399">
        <w:rPr>
          <w:rFonts w:eastAsia="Google Sans Text"/>
          <w:color w:val="1B1C1D"/>
        </w:rPr>
        <w:br/>
      </w:r>
    </w:p>
    <w:p w14:paraId="4A17CF48" w14:textId="67D537A7" w:rsidR="002F518D" w:rsidRPr="001B27D4" w:rsidRDefault="00000000" w:rsidP="009178F6">
      <w:pPr>
        <w:pStyle w:val="Heading3"/>
        <w:spacing w:before="0" w:after="120" w:line="275" w:lineRule="auto"/>
        <w:rPr>
          <w:rFonts w:eastAsia="Google Sans"/>
          <w:color w:val="1B1C1D"/>
          <w:sz w:val="24"/>
          <w:szCs w:val="24"/>
        </w:rPr>
      </w:pPr>
      <w:r w:rsidRPr="001B27D4">
        <w:rPr>
          <w:rFonts w:eastAsia="Google Sans"/>
          <w:color w:val="1B1C1D"/>
          <w:sz w:val="24"/>
          <w:szCs w:val="24"/>
        </w:rPr>
        <w:t>Requerimientos Funcionales</w:t>
      </w:r>
    </w:p>
    <w:p w14:paraId="0E77CFCE" w14:textId="59120666" w:rsidR="002F518D" w:rsidRPr="00E20EC4" w:rsidRDefault="00000000">
      <w:pPr>
        <w:pBdr>
          <w:top w:val="nil"/>
          <w:left w:val="nil"/>
          <w:bottom w:val="nil"/>
          <w:right w:val="nil"/>
          <w:between w:val="nil"/>
        </w:pBdr>
        <w:spacing w:after="120" w:line="275" w:lineRule="auto"/>
        <w:rPr>
          <w:rFonts w:eastAsia="Google Sans Text"/>
          <w:color w:val="1B1C1D"/>
        </w:rPr>
      </w:pPr>
      <w:r w:rsidRPr="00E20EC4">
        <w:rPr>
          <w:rFonts w:eastAsia="Google Sans Text"/>
          <w:color w:val="1B1C1D"/>
        </w:rPr>
        <w:t>Se han identificado los siguientes requerimientos funcionales:</w:t>
      </w:r>
      <w:r w:rsidR="003F56CA">
        <w:rPr>
          <w:rFonts w:eastAsia="Google Sans Text"/>
          <w:color w:val="1B1C1D"/>
        </w:rPr>
        <w:br/>
      </w:r>
    </w:p>
    <w:p w14:paraId="256BD2BA" w14:textId="5C66CEA9" w:rsidR="002F518D" w:rsidRPr="00E20EC4" w:rsidRDefault="00000000">
      <w:pPr>
        <w:numPr>
          <w:ilvl w:val="0"/>
          <w:numId w:val="8"/>
        </w:numPr>
        <w:pBdr>
          <w:top w:val="nil"/>
          <w:left w:val="nil"/>
          <w:bottom w:val="nil"/>
          <w:right w:val="nil"/>
          <w:between w:val="nil"/>
        </w:pBdr>
        <w:spacing w:line="275" w:lineRule="auto"/>
      </w:pPr>
      <w:r w:rsidRPr="00E20EC4">
        <w:rPr>
          <w:rFonts w:eastAsia="Google Sans Text"/>
          <w:b/>
          <w:color w:val="1B1C1D"/>
        </w:rPr>
        <w:t>RF1: Gestión de Perfiles y Autenticación:</w:t>
      </w:r>
      <w:r w:rsidRPr="00E20EC4">
        <w:rPr>
          <w:rFonts w:eastAsia="Google Sans Text"/>
          <w:color w:val="1B1C1D"/>
        </w:rPr>
        <w:t xml:space="preserve"> El sistema</w:t>
      </w:r>
      <w:r w:rsidR="003F56CA">
        <w:rPr>
          <w:rFonts w:eastAsia="Google Sans Text"/>
          <w:color w:val="1B1C1D"/>
        </w:rPr>
        <w:t xml:space="preserve"> </w:t>
      </w:r>
      <w:proofErr w:type="spellStart"/>
      <w:r w:rsidR="003F56CA">
        <w:rPr>
          <w:rFonts w:eastAsia="Google Sans Text"/>
          <w:color w:val="1B1C1D"/>
        </w:rPr>
        <w:t>AliMenta</w:t>
      </w:r>
      <w:proofErr w:type="spellEnd"/>
      <w:r w:rsidRPr="00E20EC4">
        <w:rPr>
          <w:rFonts w:eastAsia="Google Sans Text"/>
          <w:color w:val="1B1C1D"/>
        </w:rPr>
        <w:t xml:space="preserve"> debe permitir </w:t>
      </w:r>
      <w:r w:rsidR="003F56CA">
        <w:rPr>
          <w:rFonts w:eastAsia="Google Sans Text"/>
          <w:color w:val="1B1C1D"/>
        </w:rPr>
        <w:t xml:space="preserve">tanto </w:t>
      </w:r>
      <w:r w:rsidRPr="00E20EC4">
        <w:rPr>
          <w:rFonts w:eastAsia="Google Sans Text"/>
          <w:color w:val="1B1C1D"/>
        </w:rPr>
        <w:t xml:space="preserve">el registro y </w:t>
      </w:r>
      <w:r w:rsidR="003F56CA">
        <w:rPr>
          <w:rFonts w:eastAsia="Google Sans Text"/>
          <w:color w:val="1B1C1D"/>
        </w:rPr>
        <w:t xml:space="preserve">como </w:t>
      </w:r>
      <w:r w:rsidRPr="00E20EC4">
        <w:rPr>
          <w:rFonts w:eastAsia="Google Sans Text"/>
          <w:color w:val="1B1C1D"/>
        </w:rPr>
        <w:t>la autenticación segura de usuarios con tres roles distintos: Donante</w:t>
      </w:r>
      <w:r w:rsidR="003F56CA">
        <w:rPr>
          <w:rFonts w:eastAsia="Google Sans Text"/>
          <w:color w:val="1B1C1D"/>
        </w:rPr>
        <w:t xml:space="preserve"> que puede ser el </w:t>
      </w:r>
      <w:r w:rsidRPr="00E20EC4">
        <w:rPr>
          <w:rFonts w:eastAsia="Google Sans Text"/>
          <w:color w:val="1B1C1D"/>
        </w:rPr>
        <w:t xml:space="preserve">personal de supermercado, Beneficiario </w:t>
      </w:r>
      <w:r w:rsidR="003F56CA">
        <w:rPr>
          <w:rFonts w:eastAsia="Google Sans Text"/>
          <w:color w:val="1B1C1D"/>
        </w:rPr>
        <w:t>(receptor) que puede</w:t>
      </w:r>
      <w:r w:rsidR="00895A7B">
        <w:rPr>
          <w:rFonts w:eastAsia="Google Sans Text"/>
          <w:color w:val="1B1C1D"/>
        </w:rPr>
        <w:t xml:space="preserve"> ser</w:t>
      </w:r>
      <w:r w:rsidR="003F56CA">
        <w:rPr>
          <w:rFonts w:eastAsia="Google Sans Text"/>
          <w:color w:val="1B1C1D"/>
        </w:rPr>
        <w:t xml:space="preserve"> el </w:t>
      </w:r>
      <w:r w:rsidRPr="00E20EC4">
        <w:rPr>
          <w:rFonts w:eastAsia="Google Sans Text"/>
          <w:color w:val="1B1C1D"/>
        </w:rPr>
        <w:t xml:space="preserve">personal de </w:t>
      </w:r>
      <w:r w:rsidR="003F56CA">
        <w:rPr>
          <w:rFonts w:eastAsia="Google Sans Text"/>
          <w:color w:val="1B1C1D"/>
        </w:rPr>
        <w:t xml:space="preserve">una </w:t>
      </w:r>
      <w:r w:rsidRPr="00E20EC4">
        <w:rPr>
          <w:rFonts w:eastAsia="Google Sans Text"/>
          <w:color w:val="1B1C1D"/>
        </w:rPr>
        <w:t>fundación y</w:t>
      </w:r>
      <w:r w:rsidR="003F56CA">
        <w:rPr>
          <w:rFonts w:eastAsia="Google Sans Text"/>
          <w:color w:val="1B1C1D"/>
        </w:rPr>
        <w:t xml:space="preserve"> finalmente</w:t>
      </w:r>
      <w:r w:rsidRPr="00E20EC4">
        <w:rPr>
          <w:rFonts w:eastAsia="Google Sans Text"/>
          <w:color w:val="1B1C1D"/>
        </w:rPr>
        <w:t xml:space="preserve"> </w:t>
      </w:r>
      <w:r w:rsidR="003F56CA">
        <w:rPr>
          <w:rFonts w:eastAsia="Google Sans Text"/>
          <w:color w:val="1B1C1D"/>
        </w:rPr>
        <w:t xml:space="preserve">rol de </w:t>
      </w:r>
      <w:r w:rsidRPr="00E20EC4">
        <w:rPr>
          <w:rFonts w:eastAsia="Google Sans Text"/>
          <w:color w:val="1B1C1D"/>
        </w:rPr>
        <w:t xml:space="preserve">Administrador. El rol de Administrador debe tener </w:t>
      </w:r>
      <w:r w:rsidR="00895A7B">
        <w:rPr>
          <w:rFonts w:eastAsia="Google Sans Text"/>
          <w:color w:val="1B1C1D"/>
        </w:rPr>
        <w:t>la función</w:t>
      </w:r>
      <w:r w:rsidRPr="00E20EC4">
        <w:rPr>
          <w:rFonts w:eastAsia="Google Sans Text"/>
          <w:color w:val="1B1C1D"/>
        </w:rPr>
        <w:t xml:space="preserve"> exclusiva de validar la existencia legal y la </w:t>
      </w:r>
      <w:r w:rsidR="00895A7B">
        <w:rPr>
          <w:rFonts w:eastAsia="Google Sans Text"/>
          <w:color w:val="1B1C1D"/>
        </w:rPr>
        <w:t>competencia</w:t>
      </w:r>
      <w:r w:rsidRPr="00E20EC4">
        <w:rPr>
          <w:rFonts w:eastAsia="Google Sans Text"/>
          <w:color w:val="1B1C1D"/>
        </w:rPr>
        <w:t xml:space="preserve"> de las</w:t>
      </w:r>
      <w:r w:rsidR="00895A7B">
        <w:rPr>
          <w:rFonts w:eastAsia="Google Sans Text"/>
          <w:color w:val="1B1C1D"/>
        </w:rPr>
        <w:t xml:space="preserve"> diferentes</w:t>
      </w:r>
      <w:r w:rsidRPr="00E20EC4">
        <w:rPr>
          <w:rFonts w:eastAsia="Google Sans Text"/>
          <w:color w:val="1B1C1D"/>
        </w:rPr>
        <w:t xml:space="preserve"> organizaciones beneficiarias antes de activar sus cuentas, garantizando la legitimidad de la red.</w:t>
      </w:r>
      <w:r w:rsidR="001B27D4">
        <w:rPr>
          <w:rFonts w:eastAsia="Google Sans Text"/>
          <w:color w:val="1B1C1D"/>
        </w:rPr>
        <w:br/>
      </w:r>
    </w:p>
    <w:p w14:paraId="347FE896" w14:textId="7E3D020C" w:rsidR="002F518D" w:rsidRPr="00E20EC4" w:rsidRDefault="00000000">
      <w:pPr>
        <w:numPr>
          <w:ilvl w:val="0"/>
          <w:numId w:val="8"/>
        </w:numPr>
        <w:pBdr>
          <w:top w:val="nil"/>
          <w:left w:val="nil"/>
          <w:bottom w:val="nil"/>
          <w:right w:val="nil"/>
          <w:between w:val="nil"/>
        </w:pBdr>
        <w:spacing w:line="275" w:lineRule="auto"/>
      </w:pPr>
      <w:r w:rsidRPr="00E20EC4">
        <w:rPr>
          <w:rFonts w:eastAsia="Google Sans Text"/>
          <w:b/>
          <w:color w:val="1B1C1D"/>
        </w:rPr>
        <w:t>RF2: Publicación y Gestión de Donaciones (Rol Donante):</w:t>
      </w:r>
      <w:r w:rsidRPr="00E20EC4">
        <w:rPr>
          <w:rFonts w:eastAsia="Google Sans Text"/>
          <w:color w:val="1B1C1D"/>
        </w:rPr>
        <w:t xml:space="preserve"> Un usuario con rol Donante debe poder crear una nueva </w:t>
      </w:r>
      <w:r w:rsidR="00DC4869">
        <w:rPr>
          <w:rFonts w:eastAsia="Google Sans Text"/>
          <w:color w:val="1B1C1D"/>
        </w:rPr>
        <w:t>publicación</w:t>
      </w:r>
      <w:r w:rsidRPr="00E20EC4">
        <w:rPr>
          <w:rFonts w:eastAsia="Google Sans Text"/>
          <w:color w:val="1B1C1D"/>
        </w:rPr>
        <w:t xml:space="preserve"> de donación de manera rápida y sencilla. El formulario de creación debe permitir especificar múltiples </w:t>
      </w:r>
      <w:proofErr w:type="spellStart"/>
      <w:r w:rsidRPr="00E20EC4">
        <w:rPr>
          <w:rFonts w:eastAsia="Google Sans Text"/>
          <w:color w:val="1B1C1D"/>
        </w:rPr>
        <w:t>Item</w:t>
      </w:r>
      <w:r w:rsidR="00DC4869">
        <w:rPr>
          <w:rFonts w:eastAsia="Google Sans Text"/>
          <w:color w:val="1B1C1D"/>
        </w:rPr>
        <w:t>s</w:t>
      </w:r>
      <w:proofErr w:type="spellEnd"/>
      <w:r w:rsidR="00DC4869">
        <w:rPr>
          <w:rFonts w:eastAsia="Google Sans Text"/>
          <w:color w:val="1B1C1D"/>
        </w:rPr>
        <w:t xml:space="preserve"> de Alimentos</w:t>
      </w:r>
      <w:r w:rsidRPr="00E20EC4">
        <w:rPr>
          <w:rFonts w:eastAsia="Google Sans Text"/>
          <w:color w:val="1B1C1D"/>
        </w:rPr>
        <w:t xml:space="preserve">, incluyendo </w:t>
      </w:r>
      <w:r w:rsidR="00DC4869">
        <w:rPr>
          <w:rFonts w:eastAsia="Google Sans Text"/>
          <w:color w:val="1B1C1D"/>
        </w:rPr>
        <w:t xml:space="preserve">el </w:t>
      </w:r>
      <w:r w:rsidRPr="00E20EC4">
        <w:rPr>
          <w:rFonts w:eastAsia="Google Sans Text"/>
          <w:color w:val="1B1C1D"/>
        </w:rPr>
        <w:t xml:space="preserve">tipo, </w:t>
      </w:r>
      <w:r w:rsidR="00DC4869">
        <w:rPr>
          <w:rFonts w:eastAsia="Google Sans Text"/>
          <w:color w:val="1B1C1D"/>
        </w:rPr>
        <w:t xml:space="preserve">la </w:t>
      </w:r>
      <w:r w:rsidRPr="00E20EC4">
        <w:rPr>
          <w:rFonts w:eastAsia="Google Sans Text"/>
          <w:color w:val="1B1C1D"/>
        </w:rPr>
        <w:t xml:space="preserve">cantidad estimada, y </w:t>
      </w:r>
      <w:r w:rsidR="00DC4869">
        <w:rPr>
          <w:rFonts w:eastAsia="Google Sans Text"/>
          <w:color w:val="1B1C1D"/>
        </w:rPr>
        <w:t xml:space="preserve">la </w:t>
      </w:r>
      <w:r w:rsidRPr="00E20EC4">
        <w:rPr>
          <w:rFonts w:eastAsia="Google Sans Text"/>
          <w:color w:val="1B1C1D"/>
        </w:rPr>
        <w:t>fecha de vencimiento, así como la ubicación y el horari</w:t>
      </w:r>
      <w:r w:rsidR="00DC4869">
        <w:rPr>
          <w:rFonts w:eastAsia="Google Sans Text"/>
          <w:color w:val="1B1C1D"/>
        </w:rPr>
        <w:t>o que el donante ha establecido para la recolección</w:t>
      </w:r>
      <w:r w:rsidRPr="00E20EC4">
        <w:rPr>
          <w:rFonts w:eastAsia="Google Sans Text"/>
          <w:color w:val="1B1C1D"/>
        </w:rPr>
        <w:t>. El usuario debe poder consultar un historial de sus donaciones (pasadas y activas) y tener la capacidad de editar o cancelar ofertas que aún no hayan sido asignadas a un beneficiario</w:t>
      </w:r>
      <w:r w:rsidR="00DC4869">
        <w:rPr>
          <w:rFonts w:eastAsia="Google Sans Text"/>
          <w:color w:val="1B1C1D"/>
        </w:rPr>
        <w:t xml:space="preserve"> “receptor”</w:t>
      </w:r>
      <w:r w:rsidRPr="00E20EC4">
        <w:rPr>
          <w:rFonts w:eastAsia="Google Sans Text"/>
          <w:color w:val="1B1C1D"/>
        </w:rPr>
        <w:t>.</w:t>
      </w:r>
      <w:r w:rsidR="001B27D4">
        <w:rPr>
          <w:rFonts w:eastAsia="Google Sans Text"/>
          <w:color w:val="1B1C1D"/>
        </w:rPr>
        <w:br/>
      </w:r>
    </w:p>
    <w:p w14:paraId="2A0A931E" w14:textId="483C0F4A" w:rsidR="002F518D" w:rsidRPr="00E20EC4" w:rsidRDefault="00000000">
      <w:pPr>
        <w:numPr>
          <w:ilvl w:val="0"/>
          <w:numId w:val="8"/>
        </w:numPr>
        <w:pBdr>
          <w:top w:val="nil"/>
          <w:left w:val="nil"/>
          <w:bottom w:val="nil"/>
          <w:right w:val="nil"/>
          <w:between w:val="nil"/>
        </w:pBdr>
        <w:spacing w:line="275" w:lineRule="auto"/>
      </w:pPr>
      <w:r w:rsidRPr="00E20EC4">
        <w:rPr>
          <w:rFonts w:eastAsia="Google Sans Text"/>
          <w:b/>
          <w:color w:val="1B1C1D"/>
        </w:rPr>
        <w:lastRenderedPageBreak/>
        <w:t>RF3: Búsqueda y Adjudicación de Donaciones (Rol Beneficiario</w:t>
      </w:r>
      <w:r w:rsidR="00DC4869">
        <w:rPr>
          <w:rFonts w:eastAsia="Google Sans Text"/>
          <w:b/>
          <w:color w:val="1B1C1D"/>
        </w:rPr>
        <w:t xml:space="preserve"> “receptor”</w:t>
      </w:r>
      <w:r w:rsidRPr="00E20EC4">
        <w:rPr>
          <w:rFonts w:eastAsia="Google Sans Text"/>
          <w:b/>
          <w:color w:val="1B1C1D"/>
        </w:rPr>
        <w:t>):</w:t>
      </w:r>
      <w:r w:rsidRPr="00E20EC4">
        <w:rPr>
          <w:rFonts w:eastAsia="Google Sans Text"/>
          <w:color w:val="1B1C1D"/>
        </w:rPr>
        <w:t xml:space="preserve"> Un usuario con rol Beneficiario</w:t>
      </w:r>
      <w:r w:rsidR="00DC4869">
        <w:rPr>
          <w:rFonts w:eastAsia="Google Sans Text"/>
          <w:color w:val="1B1C1D"/>
        </w:rPr>
        <w:t xml:space="preserve"> “receptor” </w:t>
      </w:r>
      <w:r w:rsidRPr="00E20EC4">
        <w:rPr>
          <w:rFonts w:eastAsia="Google Sans Text"/>
          <w:color w:val="1B1C1D"/>
        </w:rPr>
        <w:t xml:space="preserve">debe poder buscar </w:t>
      </w:r>
      <w:r w:rsidR="00DC4869">
        <w:rPr>
          <w:rFonts w:eastAsia="Google Sans Text"/>
          <w:color w:val="1B1C1D"/>
        </w:rPr>
        <w:t xml:space="preserve">las </w:t>
      </w:r>
      <w:r w:rsidRPr="00E20EC4">
        <w:rPr>
          <w:rFonts w:eastAsia="Google Sans Text"/>
          <w:color w:val="1B1C1D"/>
        </w:rPr>
        <w:t>donaciones disponibles en su área</w:t>
      </w:r>
      <w:r w:rsidR="00DC4869">
        <w:rPr>
          <w:rFonts w:eastAsia="Google Sans Text"/>
          <w:color w:val="1B1C1D"/>
        </w:rPr>
        <w:t xml:space="preserve"> o ubicación más cercana</w:t>
      </w:r>
      <w:r w:rsidRPr="00E20EC4">
        <w:rPr>
          <w:rFonts w:eastAsia="Google Sans Text"/>
          <w:color w:val="1B1C1D"/>
        </w:rPr>
        <w:t xml:space="preserve">. La búsqueda </w:t>
      </w:r>
      <w:r w:rsidR="00DC4869">
        <w:rPr>
          <w:rFonts w:eastAsia="Google Sans Text"/>
          <w:color w:val="1B1C1D"/>
        </w:rPr>
        <w:t>se puede filtrar</w:t>
      </w:r>
      <w:r w:rsidRPr="00E20EC4">
        <w:rPr>
          <w:rFonts w:eastAsia="Google Sans Text"/>
          <w:color w:val="1B1C1D"/>
        </w:rPr>
        <w:t xml:space="preserve"> por criterios clave como </w:t>
      </w:r>
      <w:r w:rsidR="00DC4869">
        <w:rPr>
          <w:rFonts w:eastAsia="Google Sans Text"/>
          <w:color w:val="1B1C1D"/>
        </w:rPr>
        <w:t xml:space="preserve">lo son la </w:t>
      </w:r>
      <w:r w:rsidRPr="00E20EC4">
        <w:rPr>
          <w:rFonts w:eastAsia="Google Sans Text"/>
          <w:color w:val="1B1C1D"/>
        </w:rPr>
        <w:t>ubicación geográfica (proximidad),</w:t>
      </w:r>
      <w:r w:rsidR="00DC4869">
        <w:rPr>
          <w:rFonts w:eastAsia="Google Sans Text"/>
          <w:color w:val="1B1C1D"/>
        </w:rPr>
        <w:t xml:space="preserve"> el</w:t>
      </w:r>
      <w:r w:rsidRPr="00E20EC4">
        <w:rPr>
          <w:rFonts w:eastAsia="Google Sans Text"/>
          <w:color w:val="1B1C1D"/>
        </w:rPr>
        <w:t xml:space="preserve"> tipo de alimento y </w:t>
      </w:r>
      <w:r w:rsidR="00DC4869">
        <w:rPr>
          <w:rFonts w:eastAsia="Google Sans Text"/>
          <w:color w:val="1B1C1D"/>
        </w:rPr>
        <w:t xml:space="preserve">la </w:t>
      </w:r>
      <w:r w:rsidRPr="00E20EC4">
        <w:rPr>
          <w:rFonts w:eastAsia="Google Sans Text"/>
          <w:color w:val="1B1C1D"/>
        </w:rPr>
        <w:t xml:space="preserve">cantidad, </w:t>
      </w:r>
      <w:r w:rsidR="00DC4869">
        <w:rPr>
          <w:rFonts w:eastAsia="Google Sans Text"/>
          <w:color w:val="1B1C1D"/>
        </w:rPr>
        <w:t>esto con la finalidad de</w:t>
      </w:r>
      <w:r w:rsidRPr="00E20EC4">
        <w:rPr>
          <w:rFonts w:eastAsia="Google Sans Text"/>
          <w:color w:val="1B1C1D"/>
        </w:rPr>
        <w:t xml:space="preserve"> optimizar la logística. El usuario debe poder solicitar una donación disponible y recibir una confirmación clara y oportuna cuando esta le sea asignada por el sistema o el donante.</w:t>
      </w:r>
      <w:r w:rsidR="001B27D4">
        <w:rPr>
          <w:rFonts w:eastAsia="Google Sans Text"/>
          <w:color w:val="1B1C1D"/>
        </w:rPr>
        <w:br/>
      </w:r>
    </w:p>
    <w:p w14:paraId="72BAAA74" w14:textId="08ED03E1" w:rsidR="002F518D" w:rsidRPr="00E20EC4" w:rsidRDefault="00000000">
      <w:pPr>
        <w:numPr>
          <w:ilvl w:val="0"/>
          <w:numId w:val="8"/>
        </w:numPr>
        <w:pBdr>
          <w:top w:val="nil"/>
          <w:left w:val="nil"/>
          <w:bottom w:val="nil"/>
          <w:right w:val="nil"/>
          <w:between w:val="nil"/>
        </w:pBdr>
        <w:spacing w:line="275" w:lineRule="auto"/>
      </w:pPr>
      <w:r w:rsidRPr="00E20EC4">
        <w:rPr>
          <w:rFonts w:eastAsia="Google Sans Text"/>
          <w:b/>
          <w:color w:val="1B1C1D"/>
        </w:rPr>
        <w:t>RF4: Sistema de Notificaciones en Tiempo Real:</w:t>
      </w:r>
      <w:r w:rsidRPr="00E20EC4">
        <w:rPr>
          <w:rFonts w:eastAsia="Google Sans Text"/>
          <w:color w:val="1B1C1D"/>
        </w:rPr>
        <w:t xml:space="preserve"> El sistema</w:t>
      </w:r>
      <w:r w:rsidR="00DC4869">
        <w:rPr>
          <w:rFonts w:eastAsia="Google Sans Text"/>
          <w:color w:val="1B1C1D"/>
        </w:rPr>
        <w:t xml:space="preserve"> </w:t>
      </w:r>
      <w:proofErr w:type="spellStart"/>
      <w:r w:rsidR="00DC4869">
        <w:rPr>
          <w:rFonts w:eastAsia="Google Sans Text"/>
          <w:color w:val="1B1C1D"/>
        </w:rPr>
        <w:t>AliMenta</w:t>
      </w:r>
      <w:proofErr w:type="spellEnd"/>
      <w:r w:rsidRPr="00E20EC4">
        <w:rPr>
          <w:rFonts w:eastAsia="Google Sans Text"/>
          <w:color w:val="1B1C1D"/>
        </w:rPr>
        <w:t xml:space="preserve"> debe </w:t>
      </w:r>
      <w:r w:rsidR="00DC4869">
        <w:rPr>
          <w:rFonts w:eastAsia="Google Sans Text"/>
          <w:color w:val="1B1C1D"/>
        </w:rPr>
        <w:t xml:space="preserve">hacer la </w:t>
      </w:r>
      <w:r w:rsidRPr="00E20EC4">
        <w:rPr>
          <w:rFonts w:eastAsia="Google Sans Text"/>
          <w:color w:val="1B1C1D"/>
        </w:rPr>
        <w:t>implementa</w:t>
      </w:r>
      <w:r w:rsidR="00DC4869">
        <w:rPr>
          <w:rFonts w:eastAsia="Google Sans Text"/>
          <w:color w:val="1B1C1D"/>
        </w:rPr>
        <w:t>ción de</w:t>
      </w:r>
      <w:r w:rsidRPr="00E20EC4">
        <w:rPr>
          <w:rFonts w:eastAsia="Google Sans Text"/>
          <w:color w:val="1B1C1D"/>
        </w:rPr>
        <w:t xml:space="preserve"> un mecanismo de notificaciones automáticas para agilizar la comunicación. </w:t>
      </w:r>
      <w:r w:rsidR="00DC4869">
        <w:rPr>
          <w:rFonts w:eastAsia="Google Sans Text"/>
          <w:color w:val="1B1C1D"/>
        </w:rPr>
        <w:t>Esto deberá</w:t>
      </w:r>
      <w:r w:rsidRPr="00E20EC4">
        <w:rPr>
          <w:rFonts w:eastAsia="Google Sans Text"/>
          <w:color w:val="1B1C1D"/>
        </w:rPr>
        <w:t xml:space="preserve"> alertar a los Beneficiarios</w:t>
      </w:r>
      <w:r w:rsidR="00DC4869">
        <w:rPr>
          <w:rFonts w:eastAsia="Google Sans Text"/>
          <w:color w:val="1B1C1D"/>
        </w:rPr>
        <w:t xml:space="preserve"> “receptores”</w:t>
      </w:r>
      <w:r w:rsidRPr="00E20EC4">
        <w:rPr>
          <w:rFonts w:eastAsia="Google Sans Text"/>
          <w:color w:val="1B1C1D"/>
        </w:rPr>
        <w:t xml:space="preserve"> sobre </w:t>
      </w:r>
      <w:r w:rsidR="00DC4869">
        <w:rPr>
          <w:rFonts w:eastAsia="Google Sans Text"/>
          <w:color w:val="1B1C1D"/>
        </w:rPr>
        <w:t xml:space="preserve">las </w:t>
      </w:r>
      <w:r w:rsidRPr="00E20EC4">
        <w:rPr>
          <w:rFonts w:eastAsia="Google Sans Text"/>
          <w:color w:val="1B1C1D"/>
        </w:rPr>
        <w:t>nuevas donaciones publicadas en</w:t>
      </w:r>
      <w:r w:rsidR="00DC4869">
        <w:rPr>
          <w:rFonts w:eastAsia="Google Sans Text"/>
          <w:color w:val="1B1C1D"/>
        </w:rPr>
        <w:t xml:space="preserve"> las zonas</w:t>
      </w:r>
      <w:r w:rsidRPr="00E20EC4">
        <w:rPr>
          <w:rFonts w:eastAsia="Google Sans Text"/>
          <w:color w:val="1B1C1D"/>
        </w:rPr>
        <w:t xml:space="preserve"> de interés. Simultáneamente, </w:t>
      </w:r>
      <w:r w:rsidR="00DC4869">
        <w:rPr>
          <w:rFonts w:eastAsia="Google Sans Text"/>
          <w:color w:val="1B1C1D"/>
        </w:rPr>
        <w:t xml:space="preserve">se </w:t>
      </w:r>
      <w:r w:rsidRPr="00E20EC4">
        <w:rPr>
          <w:rFonts w:eastAsia="Google Sans Text"/>
          <w:color w:val="1B1C1D"/>
        </w:rPr>
        <w:t>debe</w:t>
      </w:r>
      <w:r w:rsidR="00DC4869">
        <w:rPr>
          <w:rFonts w:eastAsia="Google Sans Text"/>
          <w:color w:val="1B1C1D"/>
        </w:rPr>
        <w:t>rá</w:t>
      </w:r>
      <w:r w:rsidRPr="00E20EC4">
        <w:rPr>
          <w:rFonts w:eastAsia="Google Sans Text"/>
          <w:color w:val="1B1C1D"/>
        </w:rPr>
        <w:t xml:space="preserve"> notificar al Donante cuando su oferta ha sido solicitada y, posteriormente, asignada, </w:t>
      </w:r>
      <w:r w:rsidR="00DC4869">
        <w:rPr>
          <w:rFonts w:eastAsia="Google Sans Text"/>
          <w:color w:val="1B1C1D"/>
        </w:rPr>
        <w:t xml:space="preserve">cumpliendo con el objetivo de </w:t>
      </w:r>
      <w:r w:rsidRPr="00E20EC4">
        <w:rPr>
          <w:rFonts w:eastAsia="Google Sans Text"/>
          <w:color w:val="1B1C1D"/>
        </w:rPr>
        <w:t>manten</w:t>
      </w:r>
      <w:r w:rsidR="00DC4869">
        <w:rPr>
          <w:rFonts w:eastAsia="Google Sans Text"/>
          <w:color w:val="1B1C1D"/>
        </w:rPr>
        <w:t>er</w:t>
      </w:r>
      <w:r w:rsidRPr="00E20EC4">
        <w:rPr>
          <w:rFonts w:eastAsia="Google Sans Text"/>
          <w:color w:val="1B1C1D"/>
        </w:rPr>
        <w:t xml:space="preserve"> a ambas partes informadas del estado del proceso.</w:t>
      </w:r>
      <w:r w:rsidR="001B27D4">
        <w:rPr>
          <w:rFonts w:eastAsia="Google Sans Text"/>
          <w:color w:val="1B1C1D"/>
        </w:rPr>
        <w:br/>
      </w:r>
    </w:p>
    <w:p w14:paraId="7E2A2C0F" w14:textId="3569A374" w:rsidR="002F518D" w:rsidRPr="00E20EC4" w:rsidRDefault="00000000">
      <w:pPr>
        <w:numPr>
          <w:ilvl w:val="0"/>
          <w:numId w:val="8"/>
        </w:numPr>
        <w:pBdr>
          <w:top w:val="nil"/>
          <w:left w:val="nil"/>
          <w:bottom w:val="nil"/>
          <w:right w:val="nil"/>
          <w:between w:val="nil"/>
        </w:pBdr>
        <w:spacing w:line="275" w:lineRule="auto"/>
      </w:pPr>
      <w:r w:rsidRPr="00E20EC4">
        <w:rPr>
          <w:rFonts w:eastAsia="Google Sans Text"/>
          <w:b/>
          <w:color w:val="1B1C1D"/>
        </w:rPr>
        <w:t>RF5: Generación de Reportes de Impacto:</w:t>
      </w:r>
      <w:r w:rsidRPr="00E20EC4">
        <w:rPr>
          <w:rFonts w:eastAsia="Google Sans Text"/>
          <w:color w:val="1B1C1D"/>
        </w:rPr>
        <w:t xml:space="preserve"> El sistema debe ser capaz de generar reportes consolidados para los roles Administrador y Donante. Estos reportes </w:t>
      </w:r>
      <w:r w:rsidR="009C640D">
        <w:rPr>
          <w:rFonts w:eastAsia="Google Sans Text"/>
          <w:color w:val="1B1C1D"/>
        </w:rPr>
        <w:t xml:space="preserve">permiten </w:t>
      </w:r>
      <w:r w:rsidRPr="00E20EC4">
        <w:rPr>
          <w:rFonts w:eastAsia="Google Sans Text"/>
          <w:color w:val="1B1C1D"/>
        </w:rPr>
        <w:t xml:space="preserve">visualizar </w:t>
      </w:r>
      <w:r w:rsidR="009C640D">
        <w:rPr>
          <w:rFonts w:eastAsia="Google Sans Text"/>
          <w:color w:val="1B1C1D"/>
        </w:rPr>
        <w:t xml:space="preserve">las </w:t>
      </w:r>
      <w:r w:rsidRPr="00E20EC4">
        <w:rPr>
          <w:rFonts w:eastAsia="Google Sans Text"/>
          <w:color w:val="1B1C1D"/>
        </w:rPr>
        <w:t>métricas de impacto clave, como los kilogramos totales de alimentos rescatados, el número estimado de beneficiarios impactados y la reducción de emisiones de CO2 equivalente</w:t>
      </w:r>
      <w:r w:rsidR="009C640D">
        <w:rPr>
          <w:rFonts w:eastAsia="Google Sans Text"/>
          <w:color w:val="1B1C1D"/>
        </w:rPr>
        <w:t xml:space="preserve">, esto se </w:t>
      </w:r>
      <w:r w:rsidRPr="00E20EC4">
        <w:rPr>
          <w:rFonts w:eastAsia="Google Sans Text"/>
          <w:color w:val="1B1C1D"/>
        </w:rPr>
        <w:t>calcu</w:t>
      </w:r>
      <w:r w:rsidR="009C640D">
        <w:rPr>
          <w:rFonts w:eastAsia="Google Sans Text"/>
          <w:color w:val="1B1C1D"/>
        </w:rPr>
        <w:t>lará</w:t>
      </w:r>
      <w:r w:rsidRPr="00E20EC4">
        <w:rPr>
          <w:rFonts w:eastAsia="Google Sans Text"/>
          <w:color w:val="1B1C1D"/>
        </w:rPr>
        <w:t xml:space="preserve"> a partir de los alimentos que no terminaron en vertederos.</w:t>
      </w:r>
      <w:r w:rsidR="001B27D4">
        <w:rPr>
          <w:rFonts w:eastAsia="Google Sans Text"/>
          <w:color w:val="1B1C1D"/>
        </w:rPr>
        <w:br/>
      </w:r>
    </w:p>
    <w:p w14:paraId="35C26886" w14:textId="45263BA1" w:rsidR="002F518D" w:rsidRPr="001B27D4" w:rsidRDefault="00000000" w:rsidP="001B27D4">
      <w:pPr>
        <w:numPr>
          <w:ilvl w:val="0"/>
          <w:numId w:val="8"/>
        </w:numPr>
        <w:pBdr>
          <w:top w:val="nil"/>
          <w:left w:val="nil"/>
          <w:bottom w:val="nil"/>
          <w:right w:val="nil"/>
          <w:between w:val="nil"/>
        </w:pBdr>
        <w:spacing w:after="120" w:line="275" w:lineRule="auto"/>
      </w:pPr>
      <w:r w:rsidRPr="00E20EC4">
        <w:rPr>
          <w:rFonts w:eastAsia="Google Sans Text"/>
          <w:b/>
          <w:color w:val="1B1C1D"/>
        </w:rPr>
        <w:t>RF6: Generación de Certificados de Donación:</w:t>
      </w:r>
      <w:r w:rsidRPr="00E20EC4">
        <w:rPr>
          <w:rFonts w:eastAsia="Google Sans Text"/>
          <w:color w:val="1B1C1D"/>
        </w:rPr>
        <w:t xml:space="preserve"> Para materializar el incentivo económico para los donantes, el sistema debe generar automáticamente un certificado formal por cada donación completada y recogida. Este documento, destinado al rol Donante, debe </w:t>
      </w:r>
      <w:r w:rsidR="009C640D">
        <w:rPr>
          <w:rFonts w:eastAsia="Google Sans Text"/>
          <w:color w:val="1B1C1D"/>
        </w:rPr>
        <w:t>tener</w:t>
      </w:r>
      <w:r w:rsidRPr="00E20EC4">
        <w:rPr>
          <w:rFonts w:eastAsia="Google Sans Text"/>
          <w:color w:val="1B1C1D"/>
        </w:rPr>
        <w:t xml:space="preserve"> toda la información necesaria para servir como</w:t>
      </w:r>
      <w:r w:rsidR="009C640D">
        <w:rPr>
          <w:rFonts w:eastAsia="Google Sans Text"/>
          <w:color w:val="1B1C1D"/>
        </w:rPr>
        <w:t xml:space="preserve"> el</w:t>
      </w:r>
      <w:r w:rsidRPr="00E20EC4">
        <w:rPr>
          <w:rFonts w:eastAsia="Google Sans Text"/>
          <w:color w:val="1B1C1D"/>
        </w:rPr>
        <w:t xml:space="preserve"> soporte en la solicitud de beneficios tributarios, conforme a lo estipulado por la Ley 1990 de 2019</w:t>
      </w:r>
      <w:r w:rsidR="001B27D4">
        <w:rPr>
          <w:rFonts w:eastAsia="Google Sans Text"/>
          <w:color w:val="1B1C1D"/>
        </w:rPr>
        <w:t>.</w:t>
      </w:r>
      <w:r w:rsidR="001B27D4">
        <w:rPr>
          <w:rFonts w:eastAsia="Google Sans Text"/>
          <w:color w:val="1B1C1D"/>
        </w:rPr>
        <w:br/>
      </w:r>
      <w:r w:rsidR="001B27D4">
        <w:rPr>
          <w:rFonts w:eastAsia="Google Sans Text"/>
          <w:color w:val="1B1C1D"/>
        </w:rPr>
        <w:br/>
      </w:r>
    </w:p>
    <w:p w14:paraId="2BF113D9" w14:textId="239EB2B7" w:rsidR="002F518D" w:rsidRPr="009C640D" w:rsidRDefault="00000000" w:rsidP="009178F6">
      <w:pPr>
        <w:pStyle w:val="Heading3"/>
        <w:spacing w:before="0" w:after="120" w:line="275" w:lineRule="auto"/>
        <w:rPr>
          <w:rFonts w:eastAsia="Google Sans"/>
          <w:color w:val="1B1C1D"/>
          <w:sz w:val="24"/>
          <w:szCs w:val="24"/>
        </w:rPr>
      </w:pPr>
      <w:r w:rsidRPr="009C640D">
        <w:rPr>
          <w:rFonts w:eastAsia="Google Sans"/>
          <w:color w:val="1B1C1D"/>
          <w:sz w:val="24"/>
          <w:szCs w:val="24"/>
        </w:rPr>
        <w:t>Requerimientos No Funcionales</w:t>
      </w:r>
    </w:p>
    <w:p w14:paraId="5A9324DA" w14:textId="0271DDA7" w:rsidR="002F518D" w:rsidRPr="00E20EC4" w:rsidRDefault="00000000">
      <w:pPr>
        <w:pBdr>
          <w:top w:val="nil"/>
          <w:left w:val="nil"/>
          <w:bottom w:val="nil"/>
          <w:right w:val="nil"/>
          <w:between w:val="nil"/>
        </w:pBdr>
        <w:spacing w:after="120" w:line="275" w:lineRule="auto"/>
        <w:rPr>
          <w:rFonts w:eastAsia="Google Sans Text"/>
          <w:color w:val="1B1C1D"/>
        </w:rPr>
      </w:pPr>
      <w:r w:rsidRPr="00E20EC4">
        <w:rPr>
          <w:rFonts w:eastAsia="Google Sans Text"/>
          <w:color w:val="1B1C1D"/>
        </w:rPr>
        <w:t xml:space="preserve">Se priorizan los siguientes </w:t>
      </w:r>
      <w:r w:rsidR="009C640D" w:rsidRPr="00E20EC4">
        <w:rPr>
          <w:rFonts w:eastAsia="Google Sans Text"/>
          <w:color w:val="1B1C1D"/>
        </w:rPr>
        <w:t>caracteres</w:t>
      </w:r>
      <w:r w:rsidRPr="00E20EC4">
        <w:rPr>
          <w:rFonts w:eastAsia="Google Sans Text"/>
          <w:color w:val="1B1C1D"/>
        </w:rPr>
        <w:t xml:space="preserve"> de calidad para asegurar el éxito y la </w:t>
      </w:r>
      <w:r w:rsidR="009C640D">
        <w:rPr>
          <w:rFonts w:eastAsia="Google Sans Text"/>
          <w:color w:val="1B1C1D"/>
        </w:rPr>
        <w:t xml:space="preserve">correcta </w:t>
      </w:r>
      <w:r w:rsidRPr="00E20EC4">
        <w:rPr>
          <w:rFonts w:eastAsia="Google Sans Text"/>
          <w:color w:val="1B1C1D"/>
        </w:rPr>
        <w:t>adopción de la plataforma:</w:t>
      </w:r>
      <w:r w:rsidR="009C640D">
        <w:rPr>
          <w:rFonts w:eastAsia="Google Sans Text"/>
          <w:color w:val="1B1C1D"/>
        </w:rPr>
        <w:br/>
      </w:r>
    </w:p>
    <w:p w14:paraId="59F9A1CD" w14:textId="76DFB8E6" w:rsidR="002F518D" w:rsidRPr="00E20EC4" w:rsidRDefault="00000000">
      <w:pPr>
        <w:numPr>
          <w:ilvl w:val="0"/>
          <w:numId w:val="9"/>
        </w:numPr>
        <w:pBdr>
          <w:top w:val="nil"/>
          <w:left w:val="nil"/>
          <w:bottom w:val="nil"/>
          <w:right w:val="nil"/>
          <w:between w:val="nil"/>
        </w:pBdr>
        <w:spacing w:line="275" w:lineRule="auto"/>
      </w:pPr>
      <w:r w:rsidRPr="00E20EC4">
        <w:rPr>
          <w:rFonts w:eastAsia="Google Sans Text"/>
          <w:b/>
          <w:color w:val="1B1C1D"/>
        </w:rPr>
        <w:t>RNF1: Usabilidad (Prioridad: Alta):</w:t>
      </w:r>
      <w:r w:rsidRPr="00E20EC4">
        <w:rPr>
          <w:rFonts w:eastAsia="Google Sans Text"/>
          <w:color w:val="1B1C1D"/>
        </w:rPr>
        <w:t xml:space="preserve"> La interfaz </w:t>
      </w:r>
      <w:r w:rsidR="009C640D">
        <w:rPr>
          <w:rFonts w:eastAsia="Google Sans Text"/>
          <w:color w:val="1B1C1D"/>
        </w:rPr>
        <w:t>para el</w:t>
      </w:r>
      <w:r w:rsidRPr="00E20EC4">
        <w:rPr>
          <w:rFonts w:eastAsia="Google Sans Text"/>
          <w:color w:val="1B1C1D"/>
        </w:rPr>
        <w:t xml:space="preserve"> usuario debe ser extremadamente intuitiva y seguir un diseño </w:t>
      </w:r>
      <w:proofErr w:type="spellStart"/>
      <w:r w:rsidRPr="009C640D">
        <w:rPr>
          <w:rFonts w:eastAsia="Google Sans Text"/>
          <w:iCs/>
          <w:color w:val="1B1C1D"/>
        </w:rPr>
        <w:t>mobile-first</w:t>
      </w:r>
      <w:proofErr w:type="spellEnd"/>
      <w:r w:rsidRPr="00E20EC4">
        <w:rPr>
          <w:rFonts w:eastAsia="Google Sans Text"/>
          <w:color w:val="1B1C1D"/>
        </w:rPr>
        <w:t>, dado que será utilizada en entornos operativos dinámicos. Como métrica de éxito, un nuevo usuario</w:t>
      </w:r>
      <w:r w:rsidR="009C640D">
        <w:rPr>
          <w:rFonts w:eastAsia="Google Sans Text"/>
          <w:color w:val="1B1C1D"/>
        </w:rPr>
        <w:t xml:space="preserve"> </w:t>
      </w:r>
      <w:r w:rsidRPr="00E20EC4">
        <w:rPr>
          <w:rFonts w:eastAsia="Google Sans Text"/>
          <w:color w:val="1B1C1D"/>
        </w:rPr>
        <w:t>debe</w:t>
      </w:r>
      <w:r w:rsidR="009C640D">
        <w:rPr>
          <w:rFonts w:eastAsia="Google Sans Text"/>
          <w:color w:val="1B1C1D"/>
        </w:rPr>
        <w:t xml:space="preserve"> poder</w:t>
      </w:r>
      <w:r w:rsidRPr="00E20EC4">
        <w:rPr>
          <w:rFonts w:eastAsia="Google Sans Text"/>
          <w:color w:val="1B1C1D"/>
        </w:rPr>
        <w:t xml:space="preserve"> ser capaz de completar una tarea clave, como </w:t>
      </w:r>
      <w:r w:rsidR="009C640D">
        <w:rPr>
          <w:rFonts w:eastAsia="Google Sans Text"/>
          <w:color w:val="1B1C1D"/>
        </w:rPr>
        <w:t xml:space="preserve">lo es </w:t>
      </w:r>
      <w:r w:rsidRPr="00E20EC4">
        <w:rPr>
          <w:rFonts w:eastAsia="Google Sans Text"/>
          <w:color w:val="1B1C1D"/>
        </w:rPr>
        <w:t>publicar una nueva donación, en</w:t>
      </w:r>
      <w:r w:rsidR="009C640D">
        <w:rPr>
          <w:rFonts w:eastAsia="Google Sans Text"/>
          <w:color w:val="1B1C1D"/>
        </w:rPr>
        <w:t xml:space="preserve"> tiempo estimado de</w:t>
      </w:r>
      <w:r w:rsidRPr="00E20EC4">
        <w:rPr>
          <w:rFonts w:eastAsia="Google Sans Text"/>
          <w:color w:val="1B1C1D"/>
        </w:rPr>
        <w:t xml:space="preserve"> menos de 90 segundos durante su primer uso, sin necesidad de una capacitación formal.</w:t>
      </w:r>
      <w:r w:rsidR="009178F6">
        <w:rPr>
          <w:rFonts w:eastAsia="Google Sans Text"/>
          <w:color w:val="1B1C1D"/>
        </w:rPr>
        <w:br/>
      </w:r>
    </w:p>
    <w:p w14:paraId="58C110CF" w14:textId="4B0D5BFC" w:rsidR="002F518D" w:rsidRPr="00E20EC4" w:rsidRDefault="00000000" w:rsidP="009178F6">
      <w:pPr>
        <w:pStyle w:val="ListParagraph"/>
        <w:numPr>
          <w:ilvl w:val="0"/>
          <w:numId w:val="20"/>
        </w:numPr>
        <w:pBdr>
          <w:top w:val="nil"/>
          <w:left w:val="nil"/>
          <w:bottom w:val="nil"/>
          <w:right w:val="nil"/>
          <w:between w:val="nil"/>
        </w:pBdr>
        <w:spacing w:line="275" w:lineRule="auto"/>
      </w:pPr>
      <w:r w:rsidRPr="009178F6">
        <w:rPr>
          <w:rFonts w:eastAsia="Google Sans Text"/>
          <w:b/>
          <w:color w:val="1B1C1D"/>
        </w:rPr>
        <w:t>Justificación:</w:t>
      </w:r>
      <w:r w:rsidRPr="009178F6">
        <w:rPr>
          <w:rFonts w:eastAsia="Google Sans Text"/>
          <w:color w:val="1B1C1D"/>
        </w:rPr>
        <w:t xml:space="preserve"> La alta rotación de personal en el </w:t>
      </w:r>
      <w:r w:rsidR="00ED2DFF">
        <w:rPr>
          <w:rFonts w:eastAsia="Google Sans Text"/>
          <w:color w:val="1B1C1D"/>
        </w:rPr>
        <w:t>comercio minorista</w:t>
      </w:r>
      <w:r w:rsidRPr="009178F6">
        <w:rPr>
          <w:rFonts w:eastAsia="Google Sans Text"/>
          <w:color w:val="1B1C1D"/>
        </w:rPr>
        <w:t xml:space="preserve"> y el tiempo limitado de los voluntarios de las fundaciones hacen que una curva de aprendizaje mínima sea crucial para garantizar la </w:t>
      </w:r>
      <w:r w:rsidR="00ED2DFF">
        <w:rPr>
          <w:rFonts w:eastAsia="Google Sans Text"/>
          <w:color w:val="1B1C1D"/>
        </w:rPr>
        <w:t xml:space="preserve">adecuada </w:t>
      </w:r>
      <w:r w:rsidRPr="009178F6">
        <w:rPr>
          <w:rFonts w:eastAsia="Google Sans Text"/>
          <w:color w:val="1B1C1D"/>
        </w:rPr>
        <w:t xml:space="preserve">adopción y el </w:t>
      </w:r>
      <w:r w:rsidR="00ED2DFF">
        <w:rPr>
          <w:rFonts w:eastAsia="Google Sans Text"/>
          <w:color w:val="1B1C1D"/>
        </w:rPr>
        <w:t xml:space="preserve">correcto </w:t>
      </w:r>
      <w:r w:rsidRPr="009178F6">
        <w:rPr>
          <w:rFonts w:eastAsia="Google Sans Text"/>
          <w:color w:val="1B1C1D"/>
        </w:rPr>
        <w:t>uso consistente de la plataforma</w:t>
      </w:r>
      <w:r w:rsidR="009178F6">
        <w:rPr>
          <w:rFonts w:eastAsia="Google Sans Text"/>
          <w:color w:val="1B1C1D"/>
        </w:rPr>
        <w:t xml:space="preserve">. </w:t>
      </w:r>
      <w:r w:rsidRPr="009178F6">
        <w:rPr>
          <w:rFonts w:eastAsia="Google Sans Text"/>
          <w:color w:val="1B1C1D"/>
        </w:rPr>
        <w:t xml:space="preserve">Existe una tensión </w:t>
      </w:r>
      <w:r w:rsidR="00ED2DFF">
        <w:rPr>
          <w:rFonts w:eastAsia="Google Sans Text"/>
          <w:color w:val="1B1C1D"/>
        </w:rPr>
        <w:t>relacionada</w:t>
      </w:r>
      <w:r w:rsidRPr="009178F6">
        <w:rPr>
          <w:rFonts w:eastAsia="Google Sans Text"/>
          <w:color w:val="1B1C1D"/>
        </w:rPr>
        <w:t xml:space="preserve"> entre esta necesidad de simplicidad RNF1 y </w:t>
      </w:r>
      <w:r w:rsidRPr="009178F6">
        <w:rPr>
          <w:rFonts w:eastAsia="Google Sans Text"/>
          <w:color w:val="1B1C1D"/>
        </w:rPr>
        <w:lastRenderedPageBreak/>
        <w:t xml:space="preserve">la necesidad de datos detallados para la generación de certificados RF6. Un formulario de publicación que exige demasiada información fiscal o logística puede </w:t>
      </w:r>
      <w:r w:rsidR="00ED2DFF">
        <w:rPr>
          <w:rFonts w:eastAsia="Google Sans Text"/>
          <w:color w:val="1B1C1D"/>
        </w:rPr>
        <w:t>crear que el usuario se aparte</w:t>
      </w:r>
      <w:r w:rsidRPr="009178F6">
        <w:rPr>
          <w:rFonts w:eastAsia="Google Sans Text"/>
          <w:color w:val="1B1C1D"/>
        </w:rPr>
        <w:t xml:space="preserve">. Para resolver esto, </w:t>
      </w:r>
      <w:r w:rsidR="00ED2DFF">
        <w:rPr>
          <w:rFonts w:eastAsia="Google Sans Text"/>
          <w:color w:val="1B1C1D"/>
        </w:rPr>
        <w:t>se ha encontrado una solución d</w:t>
      </w:r>
      <w:r w:rsidRPr="009178F6">
        <w:rPr>
          <w:rFonts w:eastAsia="Google Sans Text"/>
          <w:color w:val="1B1C1D"/>
        </w:rPr>
        <w:t xml:space="preserve">el sistema </w:t>
      </w:r>
      <w:r w:rsidR="00ED2DFF">
        <w:rPr>
          <w:rFonts w:eastAsia="Google Sans Text"/>
          <w:color w:val="1B1C1D"/>
        </w:rPr>
        <w:t xml:space="preserve">que </w:t>
      </w:r>
      <w:r w:rsidRPr="009178F6">
        <w:rPr>
          <w:rFonts w:eastAsia="Google Sans Text"/>
          <w:color w:val="1B1C1D"/>
        </w:rPr>
        <w:t xml:space="preserve">puede diseñarse para </w:t>
      </w:r>
      <w:r w:rsidR="00ED2DFF">
        <w:rPr>
          <w:rFonts w:eastAsia="Google Sans Text"/>
          <w:color w:val="1B1C1D"/>
        </w:rPr>
        <w:t xml:space="preserve">la </w:t>
      </w:r>
      <w:r w:rsidRPr="009178F6">
        <w:rPr>
          <w:rFonts w:eastAsia="Google Sans Text"/>
          <w:color w:val="1B1C1D"/>
        </w:rPr>
        <w:t>captura</w:t>
      </w:r>
      <w:r w:rsidR="00ED2DFF">
        <w:rPr>
          <w:rFonts w:eastAsia="Google Sans Text"/>
          <w:color w:val="1B1C1D"/>
        </w:rPr>
        <w:t xml:space="preserve"> de la</w:t>
      </w:r>
      <w:r w:rsidRPr="009178F6">
        <w:rPr>
          <w:rFonts w:eastAsia="Google Sans Text"/>
          <w:color w:val="1B1C1D"/>
        </w:rPr>
        <w:t xml:space="preserve"> información mínima y esencial en el momento de la publicación</w:t>
      </w:r>
      <w:r w:rsidR="00ED2DFF">
        <w:rPr>
          <w:rFonts w:eastAsia="Google Sans Text"/>
          <w:color w:val="1B1C1D"/>
        </w:rPr>
        <w:t>, para</w:t>
      </w:r>
      <w:r w:rsidRPr="009178F6">
        <w:rPr>
          <w:rFonts w:eastAsia="Google Sans Text"/>
          <w:color w:val="1B1C1D"/>
        </w:rPr>
        <w:t xml:space="preserve"> permitir que los detalles adicionales para el certificado sean completados posteriormente, </w:t>
      </w:r>
      <w:r w:rsidR="00ED2DFF">
        <w:rPr>
          <w:rFonts w:eastAsia="Google Sans Text"/>
          <w:color w:val="1B1C1D"/>
        </w:rPr>
        <w:t>ya sea</w:t>
      </w:r>
      <w:r w:rsidRPr="009178F6">
        <w:rPr>
          <w:rFonts w:eastAsia="Google Sans Text"/>
          <w:color w:val="1B1C1D"/>
        </w:rPr>
        <w:t xml:space="preserve"> por un usuario con rol de supervisor, desacoplando así la operación en tiempo real de la tarea administrativa.</w:t>
      </w:r>
      <w:r w:rsidR="009178F6">
        <w:rPr>
          <w:rFonts w:eastAsia="Google Sans Text"/>
          <w:color w:val="1B1C1D"/>
        </w:rPr>
        <w:br/>
      </w:r>
    </w:p>
    <w:p w14:paraId="01AEBF27" w14:textId="0A5C999B" w:rsidR="002F518D" w:rsidRPr="00E20EC4" w:rsidRDefault="00000000" w:rsidP="00ED2DFF">
      <w:pPr>
        <w:numPr>
          <w:ilvl w:val="0"/>
          <w:numId w:val="9"/>
        </w:numPr>
        <w:pBdr>
          <w:top w:val="nil"/>
          <w:left w:val="nil"/>
          <w:bottom w:val="nil"/>
          <w:right w:val="nil"/>
          <w:between w:val="nil"/>
        </w:pBdr>
        <w:spacing w:line="275" w:lineRule="auto"/>
      </w:pPr>
      <w:r w:rsidRPr="00E20EC4">
        <w:rPr>
          <w:rFonts w:eastAsia="Google Sans Text"/>
          <w:b/>
          <w:color w:val="1B1C1D"/>
        </w:rPr>
        <w:t>RNF2: Fiabilidad (Prioridad: Alta):</w:t>
      </w:r>
      <w:r w:rsidRPr="00E20EC4">
        <w:rPr>
          <w:rFonts w:eastAsia="Google Sans Text"/>
          <w:color w:val="1B1C1D"/>
        </w:rPr>
        <w:t xml:space="preserve"> El sistema debe garantizar una disponibilidad del 99.5%</w:t>
      </w:r>
      <w:r w:rsidR="001B27D4">
        <w:rPr>
          <w:rFonts w:eastAsia="Google Sans Text"/>
          <w:color w:val="1B1C1D"/>
        </w:rPr>
        <w:t xml:space="preserve">, </w:t>
      </w:r>
      <w:r w:rsidRPr="00E20EC4">
        <w:rPr>
          <w:rFonts w:eastAsia="Google Sans Text"/>
          <w:color w:val="1B1C1D"/>
        </w:rPr>
        <w:t>excluyendo ventanas de</w:t>
      </w:r>
      <w:r w:rsidR="009F7CFA">
        <w:rPr>
          <w:rFonts w:eastAsia="Google Sans Text"/>
          <w:color w:val="1B1C1D"/>
        </w:rPr>
        <w:t xml:space="preserve"> </w:t>
      </w:r>
      <w:r w:rsidRPr="00E20EC4">
        <w:rPr>
          <w:rFonts w:eastAsia="Google Sans Text"/>
          <w:color w:val="1B1C1D"/>
        </w:rPr>
        <w:t>mantenimiento programadas y comunicadas. Las transacciones críticas, como la creación de una donación y su asignación a un beneficiario, deben ser</w:t>
      </w:r>
      <w:r w:rsidR="00ED2DFF">
        <w:rPr>
          <w:rFonts w:eastAsia="Google Sans Text"/>
          <w:color w:val="1B1C1D"/>
        </w:rPr>
        <w:t xml:space="preserve"> </w:t>
      </w:r>
      <w:r w:rsidRPr="00ED2DFF">
        <w:rPr>
          <w:rFonts w:eastAsia="Google Sans Text"/>
          <w:color w:val="1B1C1D"/>
        </w:rPr>
        <w:t>consistentes para prevenir errores críticos como la doble asignación de un mismo lote de alimentos</w:t>
      </w:r>
      <w:r w:rsidR="009F7CFA">
        <w:rPr>
          <w:rFonts w:eastAsia="Google Sans Text"/>
          <w:color w:val="1B1C1D"/>
        </w:rPr>
        <w:t>.</w:t>
      </w:r>
      <w:r w:rsidR="009178F6" w:rsidRPr="00ED2DFF">
        <w:rPr>
          <w:rFonts w:eastAsia="Google Sans Text"/>
          <w:color w:val="1B1C1D"/>
        </w:rPr>
        <w:br/>
      </w:r>
    </w:p>
    <w:p w14:paraId="27E7E880" w14:textId="368A314E" w:rsidR="002F518D" w:rsidRPr="009178F6" w:rsidRDefault="00000000" w:rsidP="009178F6">
      <w:pPr>
        <w:pStyle w:val="ListParagraph"/>
        <w:numPr>
          <w:ilvl w:val="0"/>
          <w:numId w:val="20"/>
        </w:numPr>
        <w:pBdr>
          <w:top w:val="nil"/>
          <w:left w:val="nil"/>
          <w:bottom w:val="nil"/>
          <w:right w:val="nil"/>
          <w:between w:val="nil"/>
        </w:pBdr>
        <w:spacing w:line="275" w:lineRule="auto"/>
      </w:pPr>
      <w:r w:rsidRPr="009178F6">
        <w:rPr>
          <w:rFonts w:eastAsia="Google Sans Text"/>
          <w:b/>
          <w:color w:val="1B1C1D"/>
        </w:rPr>
        <w:t>Justificación:</w:t>
      </w:r>
      <w:r w:rsidRPr="009178F6">
        <w:rPr>
          <w:rFonts w:eastAsia="Google Sans Text"/>
          <w:color w:val="1B1C1D"/>
        </w:rPr>
        <w:t xml:space="preserve"> La naturaleza </w:t>
      </w:r>
      <w:r w:rsidR="00CD37CF">
        <w:rPr>
          <w:rFonts w:eastAsia="Google Sans Text"/>
          <w:color w:val="1B1C1D"/>
        </w:rPr>
        <w:t>pasajera</w:t>
      </w:r>
      <w:r w:rsidRPr="009178F6">
        <w:rPr>
          <w:rFonts w:eastAsia="Google Sans Text"/>
          <w:color w:val="1B1C1D"/>
        </w:rPr>
        <w:t xml:space="preserve"> de los productos donados significa que cualquier tiempo de inactividad del sistema puede resultar directamente en la pérdida de alimentos. Un fallo en la fiabilidad no solo tiene un costo económico, sino que también erosiona la confianza entre donantes y beneficiarios, pilar fundamental del ecosistema que </w:t>
      </w:r>
      <w:proofErr w:type="spellStart"/>
      <w:r w:rsidRPr="009178F6">
        <w:rPr>
          <w:rFonts w:eastAsia="Google Sans Text"/>
          <w:color w:val="1B1C1D"/>
        </w:rPr>
        <w:t>AliMenta</w:t>
      </w:r>
      <w:proofErr w:type="spellEnd"/>
      <w:r w:rsidRPr="009178F6">
        <w:rPr>
          <w:rFonts w:eastAsia="Google Sans Text"/>
          <w:color w:val="1B1C1D"/>
        </w:rPr>
        <w:t xml:space="preserve"> busca construir</w:t>
      </w:r>
      <w:r w:rsidR="00CD37CF">
        <w:rPr>
          <w:rFonts w:eastAsia="Google Sans Text"/>
          <w:color w:val="1B1C1D"/>
        </w:rPr>
        <w:t xml:space="preserve">. </w:t>
      </w:r>
    </w:p>
    <w:p w14:paraId="70BB71E1" w14:textId="77777777" w:rsidR="009178F6" w:rsidRPr="00E20EC4" w:rsidRDefault="009178F6" w:rsidP="009178F6">
      <w:pPr>
        <w:pStyle w:val="ListParagraph"/>
        <w:pBdr>
          <w:top w:val="nil"/>
          <w:left w:val="nil"/>
          <w:bottom w:val="nil"/>
          <w:right w:val="nil"/>
          <w:between w:val="nil"/>
        </w:pBdr>
        <w:spacing w:line="275" w:lineRule="auto"/>
      </w:pPr>
    </w:p>
    <w:p w14:paraId="06CF4C39" w14:textId="518EAC21" w:rsidR="002F518D" w:rsidRPr="00E20EC4" w:rsidRDefault="00000000">
      <w:pPr>
        <w:numPr>
          <w:ilvl w:val="0"/>
          <w:numId w:val="9"/>
        </w:numPr>
        <w:pBdr>
          <w:top w:val="nil"/>
          <w:left w:val="nil"/>
          <w:bottom w:val="nil"/>
          <w:right w:val="nil"/>
          <w:between w:val="nil"/>
        </w:pBdr>
        <w:spacing w:line="275" w:lineRule="auto"/>
      </w:pPr>
      <w:r w:rsidRPr="00E20EC4">
        <w:rPr>
          <w:rFonts w:eastAsia="Google Sans Text"/>
          <w:b/>
          <w:color w:val="1B1C1D"/>
        </w:rPr>
        <w:t>RNF3: Seguridad (Prioridad: Crítica):</w:t>
      </w:r>
      <w:r w:rsidRPr="00E20EC4">
        <w:rPr>
          <w:rFonts w:eastAsia="Google Sans Text"/>
          <w:color w:val="1B1C1D"/>
        </w:rPr>
        <w:t xml:space="preserve"> El sistema debe ser diseñado para cumplir rigurosamente con la Ley Estatutaria 1581 de 2012 de Protección de Datos Personales de Colombia.</w:t>
      </w:r>
      <w:r w:rsidR="009178F6">
        <w:rPr>
          <w:rFonts w:eastAsia="Google Sans Text"/>
          <w:color w:val="575B5F"/>
          <w:sz w:val="24"/>
          <w:szCs w:val="24"/>
          <w:vertAlign w:val="superscript"/>
        </w:rPr>
        <w:t xml:space="preserve"> </w:t>
      </w:r>
      <w:r w:rsidRPr="00E20EC4">
        <w:rPr>
          <w:rFonts w:eastAsia="Google Sans Text"/>
          <w:color w:val="1B1C1D"/>
        </w:rPr>
        <w:t>Esto implica que toda la comunicación entre el cliente y el servidor debe estar cifrada mediante SSL/TLS. Las contraseñas de los usuarios deben almacenarse utilizando algoritmos de</w:t>
      </w:r>
      <w:r w:rsidR="009178F6">
        <w:rPr>
          <w:color w:val="000000"/>
        </w:rPr>
        <w:t xml:space="preserve"> </w:t>
      </w:r>
      <w:proofErr w:type="spellStart"/>
      <w:r w:rsidRPr="009F7CFA">
        <w:rPr>
          <w:rFonts w:eastAsia="Google Sans Text"/>
          <w:iCs/>
          <w:color w:val="1B1C1D"/>
        </w:rPr>
        <w:t>hashing</w:t>
      </w:r>
      <w:proofErr w:type="spellEnd"/>
      <w:r w:rsidRPr="00E20EC4">
        <w:rPr>
          <w:rFonts w:eastAsia="Google Sans Text"/>
          <w:color w:val="1B1C1D"/>
        </w:rPr>
        <w:t xml:space="preserve"> y </w:t>
      </w:r>
      <w:proofErr w:type="spellStart"/>
      <w:r w:rsidRPr="009F7CFA">
        <w:rPr>
          <w:rFonts w:eastAsia="Google Sans Text"/>
          <w:iCs/>
          <w:color w:val="1B1C1D"/>
        </w:rPr>
        <w:t>salting</w:t>
      </w:r>
      <w:proofErr w:type="spellEnd"/>
      <w:r w:rsidRPr="00E20EC4">
        <w:rPr>
          <w:rFonts w:eastAsia="Google Sans Text"/>
          <w:color w:val="1B1C1D"/>
        </w:rPr>
        <w:t xml:space="preserve"> robustos. Además, se debe implementar un sistema de Control de Acceso Basado en Roles</w:t>
      </w:r>
      <w:r w:rsidR="001B27D4">
        <w:rPr>
          <w:rFonts w:eastAsia="Google Sans Text"/>
          <w:color w:val="1B1C1D"/>
        </w:rPr>
        <w:t xml:space="preserve"> </w:t>
      </w:r>
      <w:r w:rsidRPr="00E20EC4">
        <w:rPr>
          <w:rFonts w:eastAsia="Google Sans Text"/>
          <w:color w:val="1B1C1D"/>
        </w:rPr>
        <w:t>para asegurar que los usuarios solo puedan acceder a la información y funcionalidades estrictamente necesarias para su perfil.</w:t>
      </w:r>
      <w:r w:rsidR="009178F6">
        <w:rPr>
          <w:rFonts w:eastAsia="Google Sans Text"/>
          <w:color w:val="1B1C1D"/>
        </w:rPr>
        <w:br/>
      </w:r>
    </w:p>
    <w:p w14:paraId="59ABE964" w14:textId="686699BE" w:rsidR="002F518D" w:rsidRPr="00E20EC4" w:rsidRDefault="00000000" w:rsidP="009178F6">
      <w:pPr>
        <w:pStyle w:val="ListParagraph"/>
        <w:numPr>
          <w:ilvl w:val="0"/>
          <w:numId w:val="20"/>
        </w:numPr>
        <w:pBdr>
          <w:top w:val="nil"/>
          <w:left w:val="nil"/>
          <w:bottom w:val="nil"/>
          <w:right w:val="nil"/>
          <w:between w:val="nil"/>
        </w:pBdr>
        <w:spacing w:after="120" w:line="275" w:lineRule="auto"/>
      </w:pPr>
      <w:r w:rsidRPr="009178F6">
        <w:rPr>
          <w:rFonts w:eastAsia="Google Sans Text"/>
          <w:b/>
          <w:color w:val="1B1C1D"/>
        </w:rPr>
        <w:t>Justificación:</w:t>
      </w:r>
      <w:r w:rsidRPr="009178F6">
        <w:rPr>
          <w:rFonts w:eastAsia="Google Sans Text"/>
          <w:color w:val="1B1C1D"/>
        </w:rPr>
        <w:t xml:space="preserve"> El sistema manejará datos personales de los empleados de supermercados y miembros de fundaciones. Un fallo de seguridad no solo expondría a individuos, sino que también sometería al proyecto y a las organizaciones participantes a severas consecuencias legales y a un daño reputacional irreparable. La seguridad no es una característica, sino un pilar fundamental del diseño.</w:t>
      </w:r>
    </w:p>
    <w:p w14:paraId="3325947E" w14:textId="77777777" w:rsidR="002F518D" w:rsidRPr="00E20EC4" w:rsidRDefault="002F518D">
      <w:pPr>
        <w:pBdr>
          <w:top w:val="nil"/>
          <w:left w:val="nil"/>
          <w:bottom w:val="nil"/>
          <w:right w:val="nil"/>
          <w:between w:val="nil"/>
        </w:pBdr>
        <w:spacing w:before="240" w:after="240" w:line="275" w:lineRule="auto"/>
        <w:rPr>
          <w:rFonts w:eastAsia="Google Sans Text"/>
          <w:color w:val="1B1C1D"/>
        </w:rPr>
      </w:pPr>
    </w:p>
    <w:p w14:paraId="7F3DCFAD" w14:textId="28079D1D" w:rsidR="002F518D" w:rsidRPr="009178F6" w:rsidRDefault="00000000" w:rsidP="009178F6">
      <w:pPr>
        <w:pStyle w:val="Heading2"/>
        <w:spacing w:before="0" w:after="120" w:line="275" w:lineRule="auto"/>
        <w:rPr>
          <w:rFonts w:eastAsia="Google Sans"/>
          <w:color w:val="1B1C1D"/>
          <w:sz w:val="24"/>
          <w:szCs w:val="24"/>
        </w:rPr>
      </w:pPr>
      <w:r w:rsidRPr="009178F6">
        <w:rPr>
          <w:rFonts w:eastAsia="Google Sans"/>
          <w:color w:val="1B1C1D"/>
          <w:sz w:val="24"/>
          <w:szCs w:val="24"/>
        </w:rPr>
        <w:t>4. Patrones Aplicados</w:t>
      </w:r>
    </w:p>
    <w:p w14:paraId="01551FFB" w14:textId="77777777" w:rsidR="002F518D" w:rsidRPr="00E20EC4" w:rsidRDefault="00000000">
      <w:pPr>
        <w:pBdr>
          <w:top w:val="nil"/>
          <w:left w:val="nil"/>
          <w:bottom w:val="nil"/>
          <w:right w:val="nil"/>
          <w:between w:val="nil"/>
        </w:pBdr>
        <w:spacing w:after="240" w:line="275" w:lineRule="auto"/>
        <w:rPr>
          <w:rFonts w:eastAsia="Google Sans Text"/>
          <w:color w:val="1B1C1D"/>
        </w:rPr>
      </w:pPr>
      <w:r w:rsidRPr="00E20EC4">
        <w:rPr>
          <w:rFonts w:eastAsia="Google Sans Text"/>
          <w:color w:val="1B1C1D"/>
        </w:rPr>
        <w:t xml:space="preserve">La selección de patrones de arquitectura y diseño es fundamental para construir un sistema robusto, mantenible y escalable. Las siguientes decisiones se han tomado para estructurar </w:t>
      </w:r>
      <w:proofErr w:type="spellStart"/>
      <w:r w:rsidRPr="00E20EC4">
        <w:rPr>
          <w:rFonts w:eastAsia="Google Sans Text"/>
          <w:color w:val="1B1C1D"/>
        </w:rPr>
        <w:t>AliMenta</w:t>
      </w:r>
      <w:proofErr w:type="spellEnd"/>
      <w:r w:rsidRPr="00E20EC4">
        <w:rPr>
          <w:rFonts w:eastAsia="Google Sans Text"/>
          <w:color w:val="1B1C1D"/>
        </w:rPr>
        <w:t xml:space="preserve"> de manera pragmática, equilibrando las necesidades actuales del proyecto con la visión a largo plazo.</w:t>
      </w:r>
    </w:p>
    <w:p w14:paraId="39B884AD" w14:textId="77777777" w:rsidR="002F518D" w:rsidRPr="00E20EC4" w:rsidRDefault="002F518D">
      <w:pPr>
        <w:pBdr>
          <w:top w:val="nil"/>
          <w:left w:val="nil"/>
          <w:bottom w:val="nil"/>
          <w:right w:val="nil"/>
          <w:between w:val="nil"/>
        </w:pBdr>
        <w:spacing w:after="240" w:line="275" w:lineRule="auto"/>
        <w:rPr>
          <w:rFonts w:eastAsia="Google Sans Text"/>
          <w:color w:val="1B1C1D"/>
        </w:rPr>
      </w:pPr>
    </w:p>
    <w:p w14:paraId="3DD892E6" w14:textId="0BE2C895" w:rsidR="002F518D" w:rsidRPr="00827789" w:rsidRDefault="00000000" w:rsidP="009178F6">
      <w:pPr>
        <w:pStyle w:val="Heading3"/>
        <w:spacing w:before="0" w:after="120" w:line="275" w:lineRule="auto"/>
        <w:rPr>
          <w:rFonts w:eastAsia="Google Sans"/>
          <w:color w:val="1B1C1D"/>
          <w:sz w:val="24"/>
          <w:szCs w:val="24"/>
        </w:rPr>
      </w:pPr>
      <w:r w:rsidRPr="00827789">
        <w:rPr>
          <w:rFonts w:eastAsia="Google Sans"/>
          <w:color w:val="1B1C1D"/>
          <w:sz w:val="24"/>
          <w:szCs w:val="24"/>
        </w:rPr>
        <w:lastRenderedPageBreak/>
        <w:t>Patrón Arquitectural: Monolito en Capas (</w:t>
      </w:r>
      <w:proofErr w:type="spellStart"/>
      <w:r w:rsidRPr="00827789">
        <w:rPr>
          <w:rFonts w:eastAsia="Google Sans"/>
          <w:color w:val="1B1C1D"/>
          <w:sz w:val="24"/>
          <w:szCs w:val="24"/>
        </w:rPr>
        <w:t>Layered</w:t>
      </w:r>
      <w:proofErr w:type="spellEnd"/>
      <w:r w:rsidRPr="00827789">
        <w:rPr>
          <w:rFonts w:eastAsia="Google Sans"/>
          <w:color w:val="1B1C1D"/>
          <w:sz w:val="24"/>
          <w:szCs w:val="24"/>
        </w:rPr>
        <w:t xml:space="preserve"> </w:t>
      </w:r>
      <w:proofErr w:type="spellStart"/>
      <w:r w:rsidRPr="00827789">
        <w:rPr>
          <w:rFonts w:eastAsia="Google Sans"/>
          <w:color w:val="1B1C1D"/>
          <w:sz w:val="24"/>
          <w:szCs w:val="24"/>
        </w:rPr>
        <w:t>Monolith</w:t>
      </w:r>
      <w:proofErr w:type="spellEnd"/>
      <w:r w:rsidRPr="00827789">
        <w:rPr>
          <w:rFonts w:eastAsia="Google Sans"/>
          <w:color w:val="1B1C1D"/>
          <w:sz w:val="24"/>
          <w:szCs w:val="24"/>
        </w:rPr>
        <w:t>)</w:t>
      </w:r>
    </w:p>
    <w:p w14:paraId="388849B6" w14:textId="534C8295" w:rsidR="002F518D" w:rsidRPr="00E20EC4" w:rsidRDefault="00000000">
      <w:pPr>
        <w:pBdr>
          <w:top w:val="nil"/>
          <w:left w:val="nil"/>
          <w:bottom w:val="nil"/>
          <w:right w:val="nil"/>
          <w:between w:val="nil"/>
        </w:pBdr>
        <w:spacing w:after="120" w:line="275" w:lineRule="auto"/>
        <w:rPr>
          <w:rFonts w:eastAsia="Google Sans Text"/>
          <w:color w:val="575B5F"/>
          <w:sz w:val="24"/>
          <w:szCs w:val="24"/>
          <w:vertAlign w:val="superscript"/>
        </w:rPr>
      </w:pPr>
      <w:r w:rsidRPr="00E20EC4">
        <w:rPr>
          <w:rFonts w:eastAsia="Google Sans Text"/>
          <w:color w:val="1B1C1D"/>
        </w:rPr>
        <w:t xml:space="preserve">Para la fase inicial del proyecto, se propone una arquitectura de </w:t>
      </w:r>
      <w:r w:rsidRPr="00E20EC4">
        <w:rPr>
          <w:rFonts w:eastAsia="Google Sans Text"/>
          <w:b/>
          <w:color w:val="1B1C1D"/>
        </w:rPr>
        <w:t>Monolito en Capas</w:t>
      </w:r>
      <w:r w:rsidRPr="00E20EC4">
        <w:rPr>
          <w:rFonts w:eastAsia="Google Sans Text"/>
          <w:color w:val="1B1C1D"/>
        </w:rPr>
        <w:t>. Este patrón organiza el código en capas lógicas y separadas (Presentación, Lógica de Negocio/Dominio, y Persistencia/Acceso a Datos) dentro de una única unidad de despliegue</w:t>
      </w:r>
      <w:r w:rsidR="009178F6">
        <w:rPr>
          <w:rFonts w:eastAsia="Google Sans Text"/>
          <w:color w:val="1B1C1D"/>
        </w:rPr>
        <w:t>.</w:t>
      </w:r>
    </w:p>
    <w:p w14:paraId="5F80A1E2" w14:textId="7C7D647A" w:rsidR="002F518D" w:rsidRPr="00E20EC4" w:rsidRDefault="00000000">
      <w:pPr>
        <w:numPr>
          <w:ilvl w:val="0"/>
          <w:numId w:val="13"/>
        </w:numPr>
        <w:pBdr>
          <w:top w:val="nil"/>
          <w:left w:val="nil"/>
          <w:bottom w:val="nil"/>
          <w:right w:val="nil"/>
          <w:between w:val="nil"/>
        </w:pBdr>
        <w:spacing w:line="275" w:lineRule="auto"/>
      </w:pPr>
      <w:r w:rsidRPr="00E20EC4">
        <w:rPr>
          <w:rFonts w:eastAsia="Google Sans Text"/>
          <w:b/>
          <w:color w:val="1B1C1D"/>
        </w:rPr>
        <w:t>Justificación:</w:t>
      </w:r>
      <w:r w:rsidR="00304529">
        <w:rPr>
          <w:rFonts w:eastAsia="Google Sans Text"/>
          <w:b/>
          <w:color w:val="1B1C1D"/>
        </w:rPr>
        <w:br/>
      </w:r>
    </w:p>
    <w:p w14:paraId="64CF41FA" w14:textId="2DEA8A3E" w:rsidR="002F518D" w:rsidRPr="00E20EC4" w:rsidRDefault="00000000">
      <w:pPr>
        <w:numPr>
          <w:ilvl w:val="1"/>
          <w:numId w:val="14"/>
        </w:numPr>
        <w:pBdr>
          <w:top w:val="nil"/>
          <w:left w:val="nil"/>
          <w:bottom w:val="nil"/>
          <w:right w:val="nil"/>
          <w:between w:val="nil"/>
        </w:pBdr>
        <w:spacing w:line="275" w:lineRule="auto"/>
      </w:pPr>
      <w:r w:rsidRPr="00E20EC4">
        <w:rPr>
          <w:rFonts w:eastAsia="Google Sans Text"/>
          <w:b/>
          <w:color w:val="1B1C1D"/>
        </w:rPr>
        <w:t>Simplicidad de Desarrollo y Despliegue:</w:t>
      </w:r>
      <w:r w:rsidRPr="00E20EC4">
        <w:rPr>
          <w:rFonts w:eastAsia="Google Sans Text"/>
          <w:color w:val="1B1C1D"/>
        </w:rPr>
        <w:t xml:space="preserve"> Para un equipo de desarrollo pequeño (3 miembros) y en la etapa de construcción de un Producto Mínimo Viable (MVP), la complejidad inherente a una arquitectura de microservicios (gestión de la comunicación entre servicios, descubrimiento de servicios, resiliencia distribuida, etc.) representa una sobrecarga técnica y operativa que podría retrasar significativamente el lanzamiento al mercado</w:t>
      </w:r>
      <w:r w:rsidR="009178F6">
        <w:rPr>
          <w:rFonts w:eastAsia="Google Sans Text"/>
          <w:color w:val="1B1C1D"/>
        </w:rPr>
        <w:t>.</w:t>
      </w:r>
      <w:r w:rsidRPr="00E20EC4">
        <w:rPr>
          <w:rFonts w:eastAsia="Google Sans Text"/>
          <w:color w:val="1B1C1D"/>
        </w:rPr>
        <w:t xml:space="preserve"> Un monolito permite un desarrollo más rápido y un proceso de despliegue unificado y más sencillo.</w:t>
      </w:r>
      <w:r w:rsidR="009178F6">
        <w:rPr>
          <w:rFonts w:eastAsia="Google Sans Text"/>
          <w:color w:val="1B1C1D"/>
        </w:rPr>
        <w:br/>
      </w:r>
    </w:p>
    <w:p w14:paraId="7E22FCB7" w14:textId="696E48F3" w:rsidR="002F518D" w:rsidRPr="00E20EC4" w:rsidRDefault="00000000">
      <w:pPr>
        <w:numPr>
          <w:ilvl w:val="1"/>
          <w:numId w:val="14"/>
        </w:numPr>
        <w:pBdr>
          <w:top w:val="nil"/>
          <w:left w:val="nil"/>
          <w:bottom w:val="nil"/>
          <w:right w:val="nil"/>
          <w:between w:val="nil"/>
        </w:pBdr>
        <w:spacing w:line="275" w:lineRule="auto"/>
      </w:pPr>
      <w:r w:rsidRPr="00E20EC4">
        <w:rPr>
          <w:rFonts w:eastAsia="Google Sans Text"/>
          <w:b/>
          <w:color w:val="1B1C1D"/>
        </w:rPr>
        <w:t>Coherencia Transaccional:</w:t>
      </w:r>
      <w:r w:rsidRPr="00E20EC4">
        <w:rPr>
          <w:rFonts w:eastAsia="Google Sans Text"/>
          <w:color w:val="1B1C1D"/>
        </w:rPr>
        <w:t xml:space="preserve"> Al operar con una única base de datos, se garantiza la consistencia transaccional de forma nativa. Esto es crítico para operaciones como la asignación de una donación, donde se debe asegurar que un lote de alimentos se asigne a un solo beneficiario sin riesgo de inconsistencias.</w:t>
      </w:r>
      <w:r w:rsidR="009178F6">
        <w:rPr>
          <w:rFonts w:eastAsia="Google Sans Text"/>
          <w:color w:val="1B1C1D"/>
        </w:rPr>
        <w:br/>
      </w:r>
    </w:p>
    <w:p w14:paraId="1F460413" w14:textId="661D84F3" w:rsidR="002F518D" w:rsidRPr="00E20EC4" w:rsidRDefault="00000000">
      <w:pPr>
        <w:numPr>
          <w:ilvl w:val="1"/>
          <w:numId w:val="14"/>
        </w:numPr>
        <w:pBdr>
          <w:top w:val="nil"/>
          <w:left w:val="nil"/>
          <w:bottom w:val="nil"/>
          <w:right w:val="nil"/>
          <w:between w:val="nil"/>
        </w:pBdr>
        <w:spacing w:after="120" w:line="275" w:lineRule="auto"/>
      </w:pPr>
      <w:r w:rsidRPr="00E20EC4">
        <w:rPr>
          <w:rFonts w:eastAsia="Google Sans Text"/>
          <w:b/>
          <w:color w:val="1B1C1D"/>
        </w:rPr>
        <w:t xml:space="preserve">Alineación con el </w:t>
      </w:r>
      <w:proofErr w:type="spellStart"/>
      <w:r w:rsidRPr="00E20EC4">
        <w:rPr>
          <w:rFonts w:eastAsia="Google Sans Text"/>
          <w:b/>
          <w:color w:val="1B1C1D"/>
        </w:rPr>
        <w:t>Stack</w:t>
      </w:r>
      <w:proofErr w:type="spellEnd"/>
      <w:r w:rsidRPr="00E20EC4">
        <w:rPr>
          <w:rFonts w:eastAsia="Google Sans Text"/>
          <w:b/>
          <w:color w:val="1B1C1D"/>
        </w:rPr>
        <w:t xml:space="preserve"> Tecnológico:</w:t>
      </w:r>
      <w:r w:rsidRPr="00E20EC4">
        <w:rPr>
          <w:rFonts w:eastAsia="Google Sans Text"/>
          <w:color w:val="1B1C1D"/>
        </w:rPr>
        <w:t xml:space="preserve"> El </w:t>
      </w:r>
      <w:proofErr w:type="spellStart"/>
      <w:r w:rsidRPr="00E20EC4">
        <w:rPr>
          <w:rFonts w:eastAsia="Google Sans Text"/>
          <w:color w:val="1B1C1D"/>
        </w:rPr>
        <w:t>stack</w:t>
      </w:r>
      <w:proofErr w:type="spellEnd"/>
      <w:r w:rsidRPr="00E20EC4">
        <w:rPr>
          <w:rFonts w:eastAsia="Google Sans Text"/>
          <w:color w:val="1B1C1D"/>
        </w:rPr>
        <w:t xml:space="preserve"> tecnológico propuesto, con Java (</w:t>
      </w:r>
      <w:proofErr w:type="spellStart"/>
      <w:r w:rsidRPr="00E20EC4">
        <w:rPr>
          <w:rFonts w:eastAsia="Google Sans Text"/>
          <w:color w:val="1B1C1D"/>
        </w:rPr>
        <w:t>SpringBoot</w:t>
      </w:r>
      <w:proofErr w:type="spellEnd"/>
      <w:r w:rsidRPr="00E20EC4">
        <w:rPr>
          <w:rFonts w:eastAsia="Google Sans Text"/>
          <w:color w:val="1B1C1D"/>
        </w:rPr>
        <w:t xml:space="preserve">) en el </w:t>
      </w:r>
      <w:proofErr w:type="spellStart"/>
      <w:r w:rsidRPr="00E20EC4">
        <w:rPr>
          <w:rFonts w:eastAsia="Google Sans Text"/>
          <w:color w:val="1B1C1D"/>
        </w:rPr>
        <w:t>backend</w:t>
      </w:r>
      <w:proofErr w:type="spellEnd"/>
      <w:r w:rsidRPr="00E20EC4">
        <w:rPr>
          <w:rFonts w:eastAsia="Google Sans Text"/>
          <w:color w:val="1B1C1D"/>
        </w:rPr>
        <w:t>, está optimizado para construir aplicaciones monolíticas en capas de manera eficiente y estructurada</w:t>
      </w:r>
      <w:r w:rsidR="009178F6">
        <w:rPr>
          <w:rFonts w:eastAsia="Google Sans Text"/>
          <w:color w:val="1B1C1D"/>
        </w:rPr>
        <w:t>.</w:t>
      </w:r>
    </w:p>
    <w:p w14:paraId="5C170FA9" w14:textId="5B588E03" w:rsidR="002F518D" w:rsidRPr="00E20EC4" w:rsidRDefault="00000000">
      <w:pPr>
        <w:pBdr>
          <w:top w:val="nil"/>
          <w:left w:val="nil"/>
          <w:bottom w:val="nil"/>
          <w:right w:val="nil"/>
          <w:between w:val="nil"/>
        </w:pBdr>
        <w:spacing w:before="240" w:after="240" w:line="275" w:lineRule="auto"/>
        <w:rPr>
          <w:rFonts w:eastAsia="Google Sans Text"/>
          <w:color w:val="1B1C1D"/>
        </w:rPr>
      </w:pPr>
      <w:r w:rsidRPr="00E20EC4">
        <w:rPr>
          <w:rFonts w:eastAsia="Google Sans Text"/>
          <w:color w:val="1B1C1D"/>
        </w:rPr>
        <w:t>Esta elección arquitectónica también considera la estructura del equipo. Según la Ley de Conway, las organizaciones tienden a diseñar sistemas que reflejan su propia estructura de comunicación.</w:t>
      </w:r>
      <w:r w:rsidR="009178F6">
        <w:rPr>
          <w:rFonts w:eastAsia="Google Sans Text"/>
          <w:color w:val="1B1C1D"/>
        </w:rPr>
        <w:t xml:space="preserve"> </w:t>
      </w:r>
      <w:r w:rsidRPr="00E20EC4">
        <w:rPr>
          <w:rFonts w:eastAsia="Google Sans Text"/>
          <w:color w:val="1B1C1D"/>
        </w:rPr>
        <w:t>Forzar una arquitectura de microservicios, que a menudo se beneficia de equipos independientes por servicio, en un equipo pequeño y cohesionado, crearía una fricción artificial. El monolito en capas se alinea de forma natural con un equipo que colabora estrechamente en una única base de código, optimizando así la productividad.</w:t>
      </w:r>
    </w:p>
    <w:p w14:paraId="5F52C03C" w14:textId="5C5D25BB" w:rsidR="00827789" w:rsidRPr="00827789" w:rsidRDefault="00000000">
      <w:pPr>
        <w:pBdr>
          <w:top w:val="nil"/>
          <w:left w:val="nil"/>
          <w:bottom w:val="nil"/>
          <w:right w:val="nil"/>
          <w:between w:val="nil"/>
        </w:pBdr>
        <w:spacing w:after="240" w:line="275" w:lineRule="auto"/>
        <w:rPr>
          <w:rFonts w:eastAsia="Google Sans Text"/>
          <w:color w:val="1B1C1D"/>
        </w:rPr>
      </w:pPr>
      <w:r w:rsidRPr="00E20EC4">
        <w:rPr>
          <w:rFonts w:eastAsia="Google Sans Text"/>
          <w:color w:val="1B1C1D"/>
        </w:rPr>
        <w:t>Para mitigar los riesgos de escalabilidad futuros, el monolito se diseñará de forma modular</w:t>
      </w:r>
      <w:r w:rsidR="00304529">
        <w:rPr>
          <w:rFonts w:eastAsia="Google Sans Text"/>
          <w:color w:val="1B1C1D"/>
        </w:rPr>
        <w:t xml:space="preserve">, </w:t>
      </w:r>
      <w:r w:rsidRPr="00E20EC4">
        <w:rPr>
          <w:rFonts w:eastAsia="Google Sans Text"/>
          <w:color w:val="1B1C1D"/>
        </w:rPr>
        <w:t>con un bajo acoplamiento y alta cohesión entre los distintos dominios de negocio (Gestión de Usuarios, Gestión de Donaciones, Reportes). Esta separación lógica interna facilitará una eventual migración a una arquitectura de microservicios, donde cada módulo podría evolucionar para convertirse en un servicio independiente si el crecimiento del sistema lo justifica</w:t>
      </w:r>
      <w:r w:rsidR="00827789">
        <w:rPr>
          <w:rFonts w:eastAsia="Google Sans Text"/>
          <w:color w:val="1B1C1D"/>
        </w:rPr>
        <w:t>.</w:t>
      </w:r>
      <w:r w:rsidR="00827789">
        <w:rPr>
          <w:rFonts w:eastAsia="Google Sans Text"/>
          <w:color w:val="1B1C1D"/>
        </w:rPr>
        <w:br/>
      </w:r>
    </w:p>
    <w:p w14:paraId="2D112409" w14:textId="0FC2517F" w:rsidR="002F518D" w:rsidRPr="00827789" w:rsidRDefault="00000000" w:rsidP="009178F6">
      <w:pPr>
        <w:pStyle w:val="Heading3"/>
        <w:spacing w:before="0" w:after="120" w:line="275" w:lineRule="auto"/>
        <w:rPr>
          <w:rFonts w:eastAsia="Google Sans"/>
          <w:color w:val="1B1C1D"/>
          <w:sz w:val="24"/>
          <w:szCs w:val="24"/>
        </w:rPr>
      </w:pPr>
      <w:r w:rsidRPr="00827789">
        <w:rPr>
          <w:rFonts w:eastAsia="Google Sans"/>
          <w:color w:val="1B1C1D"/>
          <w:sz w:val="24"/>
          <w:szCs w:val="24"/>
        </w:rPr>
        <w:t xml:space="preserve">Patrón de Diseño (Creacional): Factory </w:t>
      </w:r>
      <w:proofErr w:type="spellStart"/>
      <w:r w:rsidRPr="00827789">
        <w:rPr>
          <w:rFonts w:eastAsia="Google Sans"/>
          <w:color w:val="1B1C1D"/>
          <w:sz w:val="24"/>
          <w:szCs w:val="24"/>
        </w:rPr>
        <w:t>Method</w:t>
      </w:r>
      <w:proofErr w:type="spellEnd"/>
    </w:p>
    <w:p w14:paraId="05A0459D" w14:textId="02AF2BC2" w:rsidR="002F518D" w:rsidRPr="00E20EC4" w:rsidRDefault="00000000">
      <w:pPr>
        <w:numPr>
          <w:ilvl w:val="0"/>
          <w:numId w:val="15"/>
        </w:numPr>
        <w:pBdr>
          <w:top w:val="nil"/>
          <w:left w:val="nil"/>
          <w:bottom w:val="nil"/>
          <w:right w:val="nil"/>
          <w:between w:val="nil"/>
        </w:pBdr>
        <w:spacing w:line="275" w:lineRule="auto"/>
      </w:pPr>
      <w:r w:rsidRPr="00E20EC4">
        <w:rPr>
          <w:rFonts w:eastAsia="Google Sans Text"/>
          <w:b/>
          <w:color w:val="1B1C1D"/>
        </w:rPr>
        <w:t>Aplicación:</w:t>
      </w:r>
      <w:r w:rsidRPr="00E20EC4">
        <w:rPr>
          <w:rFonts w:eastAsia="Google Sans Text"/>
          <w:color w:val="1B1C1D"/>
        </w:rPr>
        <w:t xml:space="preserve"> Este patrón se aplicará en el módulo de </w:t>
      </w:r>
      <w:r w:rsidRPr="00827789">
        <w:rPr>
          <w:rFonts w:eastAsia="Google Sans Text"/>
          <w:bCs/>
          <w:color w:val="1B1C1D"/>
        </w:rPr>
        <w:t xml:space="preserve">Gestión de Usuarios (RF1) </w:t>
      </w:r>
      <w:r w:rsidRPr="00E20EC4">
        <w:rPr>
          <w:rFonts w:eastAsia="Google Sans Text"/>
          <w:color w:val="1B1C1D"/>
        </w:rPr>
        <w:t xml:space="preserve">para la creación de objetos de usuario. Se definirá una interfaz </w:t>
      </w:r>
      <w:proofErr w:type="spellStart"/>
      <w:r w:rsidRPr="00E20EC4">
        <w:rPr>
          <w:rFonts w:eastAsia="Google Sans Text"/>
          <w:color w:val="1B1C1D"/>
        </w:rPr>
        <w:t>User</w:t>
      </w:r>
      <w:proofErr w:type="spellEnd"/>
      <w:r w:rsidRPr="00E20EC4">
        <w:rPr>
          <w:rFonts w:eastAsia="Google Sans Text"/>
          <w:color w:val="1B1C1D"/>
        </w:rPr>
        <w:t xml:space="preserve"> y clases concretas que la implementen (</w:t>
      </w:r>
      <w:proofErr w:type="spellStart"/>
      <w:r w:rsidRPr="00E20EC4">
        <w:rPr>
          <w:rFonts w:eastAsia="Google Sans Text"/>
          <w:color w:val="1B1C1D"/>
        </w:rPr>
        <w:t>DonorUser</w:t>
      </w:r>
      <w:proofErr w:type="spellEnd"/>
      <w:r w:rsidRPr="00E20EC4">
        <w:rPr>
          <w:rFonts w:eastAsia="Google Sans Text"/>
          <w:color w:val="1B1C1D"/>
        </w:rPr>
        <w:t xml:space="preserve">, </w:t>
      </w:r>
      <w:proofErr w:type="spellStart"/>
      <w:r w:rsidRPr="00E20EC4">
        <w:rPr>
          <w:rFonts w:eastAsia="Google Sans Text"/>
          <w:color w:val="1B1C1D"/>
        </w:rPr>
        <w:t>BeneficiaryUser</w:t>
      </w:r>
      <w:proofErr w:type="spellEnd"/>
      <w:r w:rsidRPr="00E20EC4">
        <w:rPr>
          <w:rFonts w:eastAsia="Google Sans Text"/>
          <w:color w:val="1B1C1D"/>
        </w:rPr>
        <w:t xml:space="preserve">, </w:t>
      </w:r>
      <w:proofErr w:type="spellStart"/>
      <w:r w:rsidRPr="00E20EC4">
        <w:rPr>
          <w:rFonts w:eastAsia="Google Sans Text"/>
          <w:color w:val="1B1C1D"/>
        </w:rPr>
        <w:t>AdminUser</w:t>
      </w:r>
      <w:proofErr w:type="spellEnd"/>
      <w:r w:rsidRPr="00E20EC4">
        <w:rPr>
          <w:rFonts w:eastAsia="Google Sans Text"/>
          <w:color w:val="1B1C1D"/>
        </w:rPr>
        <w:t xml:space="preserve">). Una clase </w:t>
      </w:r>
      <w:proofErr w:type="spellStart"/>
      <w:r w:rsidRPr="00E20EC4">
        <w:rPr>
          <w:rFonts w:eastAsia="Google Sans Text"/>
          <w:color w:val="1B1C1D"/>
        </w:rPr>
        <w:t>UserFactory</w:t>
      </w:r>
      <w:proofErr w:type="spellEnd"/>
      <w:r w:rsidRPr="00E20EC4">
        <w:rPr>
          <w:rFonts w:eastAsia="Google Sans Text"/>
          <w:color w:val="1B1C1D"/>
        </w:rPr>
        <w:t xml:space="preserve"> contendrá un método </w:t>
      </w:r>
      <w:proofErr w:type="spellStart"/>
      <w:proofErr w:type="gramStart"/>
      <w:r w:rsidRPr="00E20EC4">
        <w:rPr>
          <w:rFonts w:eastAsia="Google Sans Text"/>
          <w:color w:val="1B1C1D"/>
        </w:rPr>
        <w:t>createUser</w:t>
      </w:r>
      <w:proofErr w:type="spellEnd"/>
      <w:r w:rsidRPr="00E20EC4">
        <w:rPr>
          <w:rFonts w:eastAsia="Google Sans Text"/>
          <w:color w:val="1B1C1D"/>
        </w:rPr>
        <w:t>(</w:t>
      </w:r>
      <w:proofErr w:type="gramEnd"/>
      <w:r w:rsidRPr="00E20EC4">
        <w:rPr>
          <w:rFonts w:eastAsia="Google Sans Text"/>
          <w:color w:val="1B1C1D"/>
        </w:rPr>
        <w:t xml:space="preserve">role, data) que, dependiendo del parámetro role, instanciará y </w:t>
      </w:r>
      <w:r w:rsidRPr="00E20EC4">
        <w:rPr>
          <w:rFonts w:eastAsia="Google Sans Text"/>
          <w:color w:val="1B1C1D"/>
        </w:rPr>
        <w:lastRenderedPageBreak/>
        <w:t>devolverá el objeto de la clase concreta correspondiente</w:t>
      </w:r>
      <w:r w:rsidR="009178F6">
        <w:rPr>
          <w:rFonts w:eastAsia="Google Sans Text"/>
          <w:color w:val="1B1C1D"/>
        </w:rPr>
        <w:t>.</w:t>
      </w:r>
      <w:r w:rsidR="009178F6">
        <w:rPr>
          <w:rFonts w:eastAsia="Google Sans Text"/>
          <w:color w:val="1B1C1D"/>
        </w:rPr>
        <w:br/>
      </w:r>
    </w:p>
    <w:p w14:paraId="709B516D" w14:textId="49A76102" w:rsidR="002F518D" w:rsidRPr="00E20EC4" w:rsidRDefault="00000000">
      <w:pPr>
        <w:numPr>
          <w:ilvl w:val="0"/>
          <w:numId w:val="15"/>
        </w:numPr>
        <w:pBdr>
          <w:top w:val="nil"/>
          <w:left w:val="nil"/>
          <w:bottom w:val="nil"/>
          <w:right w:val="nil"/>
          <w:between w:val="nil"/>
        </w:pBdr>
        <w:spacing w:after="120" w:line="275" w:lineRule="auto"/>
      </w:pPr>
      <w:r w:rsidRPr="00E20EC4">
        <w:rPr>
          <w:rFonts w:eastAsia="Google Sans Text"/>
          <w:b/>
          <w:color w:val="1B1C1D"/>
        </w:rPr>
        <w:t>Explicación y Beneficios:</w:t>
      </w:r>
      <w:r w:rsidRPr="00E20EC4">
        <w:rPr>
          <w:rFonts w:eastAsia="Google Sans Text"/>
          <w:color w:val="1B1C1D"/>
        </w:rPr>
        <w:t xml:space="preserve"> El patrón </w:t>
      </w:r>
      <w:r w:rsidRPr="00827789">
        <w:rPr>
          <w:rFonts w:eastAsia="Google Sans Text"/>
          <w:iCs/>
          <w:color w:val="1B1C1D"/>
        </w:rPr>
        <w:t xml:space="preserve">Factory </w:t>
      </w:r>
      <w:proofErr w:type="spellStart"/>
      <w:r w:rsidRPr="00827789">
        <w:rPr>
          <w:rFonts w:eastAsia="Google Sans Text"/>
          <w:iCs/>
          <w:color w:val="1B1C1D"/>
        </w:rPr>
        <w:t>Method</w:t>
      </w:r>
      <w:proofErr w:type="spellEnd"/>
      <w:r w:rsidRPr="00E20EC4">
        <w:rPr>
          <w:rFonts w:eastAsia="Google Sans Text"/>
          <w:color w:val="1B1C1D"/>
        </w:rPr>
        <w:t xml:space="preserve"> desacopla el código cliente (que necesita un objeto de usuario) de la lógica de instanciación de las clases concretas</w:t>
      </w:r>
      <w:r w:rsidR="009178F6">
        <w:rPr>
          <w:rFonts w:eastAsia="Google Sans Text"/>
          <w:color w:val="1B1C1D"/>
        </w:rPr>
        <w:t>.</w:t>
      </w:r>
      <w:r w:rsidRPr="00E20EC4">
        <w:rPr>
          <w:rFonts w:eastAsia="Google Sans Text"/>
          <w:color w:val="1B1C1D"/>
        </w:rPr>
        <w:t xml:space="preserve"> Esto adhiere al principio de Abierto/Cerrado: si en el futuro se introduce un nuevo rol de usuario</w:t>
      </w:r>
      <w:r w:rsidR="00827789">
        <w:rPr>
          <w:rFonts w:eastAsia="Google Sans Text"/>
          <w:color w:val="1B1C1D"/>
        </w:rPr>
        <w:t xml:space="preserve">, </w:t>
      </w:r>
      <w:r w:rsidRPr="00E20EC4">
        <w:rPr>
          <w:rFonts w:eastAsia="Google Sans Text"/>
          <w:color w:val="1B1C1D"/>
        </w:rPr>
        <w:t>solo será necesario crear una nueva clase</w:t>
      </w:r>
      <w:r w:rsidR="00827789">
        <w:rPr>
          <w:color w:val="000000"/>
        </w:rPr>
        <w:t xml:space="preserve"> </w:t>
      </w:r>
      <w:proofErr w:type="spellStart"/>
      <w:r w:rsidRPr="00E20EC4">
        <w:rPr>
          <w:rFonts w:eastAsia="Google Sans Text"/>
          <w:color w:val="1B1C1D"/>
        </w:rPr>
        <w:t>CarrierUser</w:t>
      </w:r>
      <w:proofErr w:type="spellEnd"/>
      <w:r w:rsidRPr="00E20EC4">
        <w:rPr>
          <w:rFonts w:eastAsia="Google Sans Text"/>
          <w:color w:val="1B1C1D"/>
        </w:rPr>
        <w:t xml:space="preserve"> y actualizar la fábrica, sin modificar el código que invoca la creación. Esto aumenta la mantenibilidad y flexibilidad del sistema.</w:t>
      </w:r>
    </w:p>
    <w:p w14:paraId="118FC80C" w14:textId="77777777" w:rsidR="002F518D" w:rsidRPr="00E20EC4" w:rsidRDefault="002F518D">
      <w:pPr>
        <w:pBdr>
          <w:top w:val="nil"/>
          <w:left w:val="nil"/>
          <w:bottom w:val="nil"/>
          <w:right w:val="nil"/>
          <w:between w:val="nil"/>
        </w:pBdr>
        <w:spacing w:before="240" w:after="240" w:line="275" w:lineRule="auto"/>
        <w:rPr>
          <w:rFonts w:eastAsia="Google Sans Text"/>
          <w:color w:val="1B1C1D"/>
        </w:rPr>
      </w:pPr>
    </w:p>
    <w:p w14:paraId="41BCAD0C" w14:textId="315EEE0E" w:rsidR="002F518D" w:rsidRPr="00827789" w:rsidRDefault="00000000" w:rsidP="009178F6">
      <w:pPr>
        <w:pStyle w:val="Heading3"/>
        <w:spacing w:before="0" w:after="120" w:line="275" w:lineRule="auto"/>
        <w:rPr>
          <w:rFonts w:eastAsia="Google Sans"/>
          <w:color w:val="1B1C1D"/>
          <w:sz w:val="24"/>
          <w:szCs w:val="24"/>
        </w:rPr>
      </w:pPr>
      <w:r w:rsidRPr="00827789">
        <w:rPr>
          <w:rFonts w:eastAsia="Google Sans"/>
          <w:color w:val="1B1C1D"/>
          <w:sz w:val="24"/>
          <w:szCs w:val="24"/>
        </w:rPr>
        <w:t xml:space="preserve">Patrón de Diseño (Comportamental): </w:t>
      </w:r>
      <w:proofErr w:type="spellStart"/>
      <w:r w:rsidRPr="00827789">
        <w:rPr>
          <w:rFonts w:eastAsia="Google Sans"/>
          <w:color w:val="1B1C1D"/>
          <w:sz w:val="24"/>
          <w:szCs w:val="24"/>
        </w:rPr>
        <w:t>Observer</w:t>
      </w:r>
      <w:proofErr w:type="spellEnd"/>
    </w:p>
    <w:p w14:paraId="7E4789AF" w14:textId="21DF6C60" w:rsidR="002F518D" w:rsidRPr="00827789" w:rsidRDefault="00000000">
      <w:pPr>
        <w:numPr>
          <w:ilvl w:val="0"/>
          <w:numId w:val="16"/>
        </w:numPr>
        <w:pBdr>
          <w:top w:val="nil"/>
          <w:left w:val="nil"/>
          <w:bottom w:val="nil"/>
          <w:right w:val="nil"/>
          <w:between w:val="nil"/>
        </w:pBdr>
        <w:spacing w:line="275" w:lineRule="auto"/>
        <w:rPr>
          <w:rFonts w:eastAsia="Google Sans Text"/>
          <w:b/>
          <w:color w:val="1B1C1D"/>
        </w:rPr>
      </w:pPr>
      <w:r w:rsidRPr="00E20EC4">
        <w:rPr>
          <w:rFonts w:eastAsia="Google Sans Text"/>
          <w:b/>
          <w:color w:val="1B1C1D"/>
        </w:rPr>
        <w:t>Aplicación:</w:t>
      </w:r>
      <w:r w:rsidRPr="00E20EC4">
        <w:rPr>
          <w:rFonts w:eastAsia="Google Sans Text"/>
          <w:color w:val="1B1C1D"/>
        </w:rPr>
        <w:t xml:space="preserve"> Este patrón es ideal para implementar el </w:t>
      </w:r>
      <w:r w:rsidRPr="00827789">
        <w:rPr>
          <w:rFonts w:eastAsia="Google Sans Text"/>
          <w:bCs/>
          <w:color w:val="1B1C1D"/>
        </w:rPr>
        <w:t>Sistema de Notificaciones en Tiempo Real (RF4).</w:t>
      </w:r>
      <w:r w:rsidR="009178F6" w:rsidRPr="00827789">
        <w:rPr>
          <w:rFonts w:eastAsia="Google Sans Text"/>
          <w:b/>
          <w:color w:val="1B1C1D"/>
        </w:rPr>
        <w:br/>
      </w:r>
    </w:p>
    <w:p w14:paraId="197A0719" w14:textId="3890D98F" w:rsidR="002F518D" w:rsidRPr="00E20EC4" w:rsidRDefault="00000000">
      <w:pPr>
        <w:numPr>
          <w:ilvl w:val="0"/>
          <w:numId w:val="16"/>
        </w:numPr>
        <w:pBdr>
          <w:top w:val="nil"/>
          <w:left w:val="nil"/>
          <w:bottom w:val="nil"/>
          <w:right w:val="nil"/>
          <w:between w:val="nil"/>
        </w:pBdr>
        <w:spacing w:line="275" w:lineRule="auto"/>
      </w:pPr>
      <w:r w:rsidRPr="00E20EC4">
        <w:rPr>
          <w:rFonts w:eastAsia="Google Sans Text"/>
          <w:b/>
          <w:color w:val="1B1C1D"/>
        </w:rPr>
        <w:t>Explicación y Beneficios:</w:t>
      </w:r>
      <w:r w:rsidRPr="00E20EC4">
        <w:rPr>
          <w:rFonts w:eastAsia="Google Sans Text"/>
          <w:color w:val="1B1C1D"/>
        </w:rPr>
        <w:t xml:space="preserve"> El patrón </w:t>
      </w:r>
      <w:proofErr w:type="spellStart"/>
      <w:r w:rsidRPr="00827789">
        <w:rPr>
          <w:rFonts w:eastAsia="Google Sans Text"/>
          <w:iCs/>
          <w:color w:val="1B1C1D"/>
        </w:rPr>
        <w:t>Observer</w:t>
      </w:r>
      <w:proofErr w:type="spellEnd"/>
      <w:r w:rsidRPr="00E20EC4">
        <w:rPr>
          <w:rFonts w:eastAsia="Google Sans Text"/>
          <w:color w:val="1B1C1D"/>
        </w:rPr>
        <w:t xml:space="preserve"> define una dependencia de uno a muchos entre objetos. Cuando un objeto (el "Sujeto") cambia de estado, todos sus dependientes (los "Observadores") son notificados automáticamente.</w:t>
      </w:r>
      <w:r w:rsidR="009178F6">
        <w:rPr>
          <w:rFonts w:eastAsia="Google Sans Text"/>
          <w:color w:val="575B5F"/>
          <w:sz w:val="24"/>
          <w:szCs w:val="24"/>
          <w:vertAlign w:val="superscript"/>
        </w:rPr>
        <w:br/>
      </w:r>
    </w:p>
    <w:p w14:paraId="59A0E18A" w14:textId="787173E9" w:rsidR="009178F6" w:rsidRPr="009178F6" w:rsidRDefault="00000000" w:rsidP="009178F6">
      <w:pPr>
        <w:pStyle w:val="ListParagraph"/>
        <w:numPr>
          <w:ilvl w:val="0"/>
          <w:numId w:val="20"/>
        </w:numPr>
        <w:pBdr>
          <w:top w:val="nil"/>
          <w:left w:val="nil"/>
          <w:bottom w:val="nil"/>
          <w:right w:val="nil"/>
          <w:between w:val="nil"/>
        </w:pBdr>
        <w:spacing w:line="275" w:lineRule="auto"/>
      </w:pPr>
      <w:r w:rsidRPr="009178F6">
        <w:rPr>
          <w:rFonts w:eastAsia="Google Sans Text"/>
          <w:b/>
          <w:color w:val="1B1C1D"/>
        </w:rPr>
        <w:t>Sujeto:</w:t>
      </w:r>
      <w:r w:rsidRPr="009178F6">
        <w:rPr>
          <w:rFonts w:eastAsia="Google Sans Text"/>
          <w:color w:val="1B1C1D"/>
        </w:rPr>
        <w:t xml:space="preserve"> El servicio de </w:t>
      </w:r>
      <w:proofErr w:type="spellStart"/>
      <w:r w:rsidRPr="009178F6">
        <w:rPr>
          <w:rFonts w:eastAsia="Google Sans Text"/>
          <w:color w:val="1B1C1D"/>
        </w:rPr>
        <w:t>GestionDeDonaciones</w:t>
      </w:r>
      <w:proofErr w:type="spellEnd"/>
      <w:r w:rsidRPr="009178F6">
        <w:rPr>
          <w:rFonts w:eastAsia="Google Sans Text"/>
          <w:color w:val="1B1C1D"/>
        </w:rPr>
        <w:t xml:space="preserve"> actuará como el generador de eventos. La creación de una nueva </w:t>
      </w:r>
      <w:proofErr w:type="spellStart"/>
      <w:r w:rsidRPr="009178F6">
        <w:rPr>
          <w:rFonts w:eastAsia="Google Sans Text"/>
          <w:color w:val="1B1C1D"/>
        </w:rPr>
        <w:t>Donacion</w:t>
      </w:r>
      <w:proofErr w:type="spellEnd"/>
      <w:r w:rsidRPr="009178F6">
        <w:rPr>
          <w:rFonts w:eastAsia="Google Sans Text"/>
          <w:color w:val="1B1C1D"/>
        </w:rPr>
        <w:t xml:space="preserve"> es el cambio de estado.</w:t>
      </w:r>
      <w:r w:rsidR="009178F6">
        <w:rPr>
          <w:rFonts w:eastAsia="Google Sans Text"/>
          <w:color w:val="1B1C1D"/>
        </w:rPr>
        <w:br/>
      </w:r>
    </w:p>
    <w:p w14:paraId="4D2B2245" w14:textId="74F7EBF5" w:rsidR="002F518D" w:rsidRPr="00827789" w:rsidRDefault="00000000" w:rsidP="00827789">
      <w:pPr>
        <w:pStyle w:val="ListParagraph"/>
        <w:numPr>
          <w:ilvl w:val="0"/>
          <w:numId w:val="20"/>
        </w:numPr>
        <w:pBdr>
          <w:top w:val="nil"/>
          <w:left w:val="nil"/>
          <w:bottom w:val="nil"/>
          <w:right w:val="nil"/>
          <w:between w:val="nil"/>
        </w:pBdr>
        <w:spacing w:line="275" w:lineRule="auto"/>
      </w:pPr>
      <w:r w:rsidRPr="009178F6">
        <w:rPr>
          <w:rFonts w:eastAsia="Google Sans Text"/>
          <w:b/>
          <w:color w:val="1B1C1D"/>
        </w:rPr>
        <w:t>Observadores:</w:t>
      </w:r>
      <w:r w:rsidRPr="009178F6">
        <w:rPr>
          <w:rFonts w:eastAsia="Google Sans Text"/>
          <w:color w:val="1B1C1D"/>
        </w:rPr>
        <w:t xml:space="preserve"> Las organizaciones Beneficiarias que se han suscrito para recibir alertas de donaciones en su área geográfica.</w:t>
      </w:r>
      <w:r w:rsidR="009178F6">
        <w:rPr>
          <w:rFonts w:eastAsia="Google Sans Text"/>
          <w:color w:val="1B1C1D"/>
        </w:rPr>
        <w:br/>
      </w:r>
      <w:r w:rsidR="009178F6">
        <w:rPr>
          <w:rFonts w:eastAsia="Google Sans Text"/>
          <w:color w:val="1B1C1D"/>
        </w:rPr>
        <w:br/>
      </w:r>
      <w:r w:rsidRPr="009178F6">
        <w:rPr>
          <w:rFonts w:eastAsia="Google Sans Text"/>
          <w:color w:val="1B1C1D"/>
        </w:rPr>
        <w:t xml:space="preserve">Flujo: Cuando un Donante publica una donación, el servicio de </w:t>
      </w:r>
      <w:proofErr w:type="spellStart"/>
      <w:r w:rsidRPr="009178F6">
        <w:rPr>
          <w:rFonts w:eastAsia="Google Sans Text"/>
          <w:color w:val="1B1C1D"/>
        </w:rPr>
        <w:t>GestionDeDonaciones</w:t>
      </w:r>
      <w:proofErr w:type="spellEnd"/>
      <w:r w:rsidRPr="009178F6">
        <w:rPr>
          <w:rFonts w:eastAsia="Google Sans Text"/>
          <w:color w:val="1B1C1D"/>
        </w:rPr>
        <w:t xml:space="preserve"> notifica a un </w:t>
      </w:r>
      <w:r w:rsidR="00304529">
        <w:rPr>
          <w:rFonts w:eastAsia="Google Sans Text"/>
          <w:color w:val="1B1C1D"/>
        </w:rPr>
        <w:t>“</w:t>
      </w:r>
      <w:proofErr w:type="spellStart"/>
      <w:r w:rsidRPr="009178F6">
        <w:rPr>
          <w:rFonts w:eastAsia="Google Sans Text"/>
          <w:color w:val="1B1C1D"/>
        </w:rPr>
        <w:t>NotificationManager</w:t>
      </w:r>
      <w:proofErr w:type="spellEnd"/>
      <w:r w:rsidR="00304529">
        <w:rPr>
          <w:rFonts w:eastAsia="Google Sans Text"/>
          <w:color w:val="1B1C1D"/>
        </w:rPr>
        <w:t xml:space="preserve">”, es decir, </w:t>
      </w:r>
      <w:r w:rsidRPr="009178F6">
        <w:rPr>
          <w:rFonts w:eastAsia="Google Sans Text"/>
          <w:color w:val="1B1C1D"/>
        </w:rPr>
        <w:t>el Sujeto concreto. Este gestor recorre su lista de Beneficiarios suscritos</w:t>
      </w:r>
      <w:r w:rsidR="00304529">
        <w:rPr>
          <w:rFonts w:eastAsia="Google Sans Text"/>
          <w:color w:val="1B1C1D"/>
        </w:rPr>
        <w:t xml:space="preserve">, o sea, </w:t>
      </w:r>
      <w:r w:rsidRPr="009178F6">
        <w:rPr>
          <w:rFonts w:eastAsia="Google Sans Text"/>
          <w:color w:val="1B1C1D"/>
        </w:rPr>
        <w:t>los Observadores</w:t>
      </w:r>
      <w:r w:rsidR="00304529">
        <w:rPr>
          <w:rFonts w:eastAsia="Google Sans Text"/>
          <w:color w:val="1B1C1D"/>
        </w:rPr>
        <w:t xml:space="preserve"> y esto hace la </w:t>
      </w:r>
      <w:r w:rsidRPr="009178F6">
        <w:rPr>
          <w:rFonts w:eastAsia="Google Sans Text"/>
          <w:color w:val="1B1C1D"/>
        </w:rPr>
        <w:t>invoca</w:t>
      </w:r>
      <w:r w:rsidR="00304529">
        <w:rPr>
          <w:rFonts w:eastAsia="Google Sans Text"/>
          <w:color w:val="1B1C1D"/>
        </w:rPr>
        <w:t>ción</w:t>
      </w:r>
      <w:r w:rsidRPr="009178F6">
        <w:rPr>
          <w:rFonts w:eastAsia="Google Sans Text"/>
          <w:color w:val="1B1C1D"/>
        </w:rPr>
        <w:t xml:space="preserve"> </w:t>
      </w:r>
      <w:r w:rsidR="00304529">
        <w:rPr>
          <w:rFonts w:eastAsia="Google Sans Text"/>
          <w:color w:val="1B1C1D"/>
        </w:rPr>
        <w:t xml:space="preserve">de </w:t>
      </w:r>
      <w:r w:rsidRPr="009178F6">
        <w:rPr>
          <w:rFonts w:eastAsia="Google Sans Text"/>
          <w:color w:val="1B1C1D"/>
        </w:rPr>
        <w:t xml:space="preserve">su método </w:t>
      </w:r>
      <w:proofErr w:type="spellStart"/>
      <w:proofErr w:type="gramStart"/>
      <w:r w:rsidRPr="009178F6">
        <w:rPr>
          <w:rFonts w:eastAsia="Google Sans Text"/>
          <w:color w:val="1B1C1D"/>
        </w:rPr>
        <w:t>update</w:t>
      </w:r>
      <w:proofErr w:type="spellEnd"/>
      <w:r w:rsidRPr="009178F6">
        <w:rPr>
          <w:rFonts w:eastAsia="Google Sans Text"/>
          <w:color w:val="1B1C1D"/>
        </w:rPr>
        <w:t>(</w:t>
      </w:r>
      <w:proofErr w:type="gramEnd"/>
      <w:r w:rsidRPr="009178F6">
        <w:rPr>
          <w:rFonts w:eastAsia="Google Sans Text"/>
          <w:color w:val="1B1C1D"/>
        </w:rPr>
        <w:t>), pasándoles la información de la nueva donación.</w:t>
      </w:r>
      <w:r w:rsidR="009178F6">
        <w:rPr>
          <w:rFonts w:eastAsia="Google Sans Text"/>
          <w:color w:val="1B1C1D"/>
        </w:rPr>
        <w:br/>
      </w:r>
      <w:r w:rsidRPr="009178F6">
        <w:rPr>
          <w:color w:val="000000"/>
        </w:rPr>
        <w:br/>
      </w:r>
      <w:r w:rsidRPr="009178F6">
        <w:rPr>
          <w:rFonts w:eastAsia="Google Sans Text"/>
          <w:color w:val="1B1C1D"/>
        </w:rPr>
        <w:t>El principal beneficio es el bajo acoplamiento</w:t>
      </w:r>
      <w:r w:rsidR="00304529">
        <w:rPr>
          <w:rFonts w:eastAsia="Google Sans Text"/>
          <w:color w:val="1B1C1D"/>
        </w:rPr>
        <w:t>, porque e</w:t>
      </w:r>
      <w:r w:rsidRPr="009178F6">
        <w:rPr>
          <w:rFonts w:eastAsia="Google Sans Text"/>
          <w:color w:val="1B1C1D"/>
        </w:rPr>
        <w:t>l módulo de donaciones no necesita conocer los detalles de cómo se entregan las notificaciones</w:t>
      </w:r>
      <w:r w:rsidR="00304529">
        <w:rPr>
          <w:rFonts w:eastAsia="Google Sans Text"/>
          <w:color w:val="1B1C1D"/>
        </w:rPr>
        <w:t xml:space="preserve">, ya sea vía </w:t>
      </w:r>
      <w:r w:rsidRPr="009178F6">
        <w:rPr>
          <w:rFonts w:eastAsia="Google Sans Text"/>
          <w:color w:val="1B1C1D"/>
        </w:rPr>
        <w:t xml:space="preserve">email, notificación </w:t>
      </w:r>
      <w:proofErr w:type="spellStart"/>
      <w:r w:rsidRPr="009178F6">
        <w:rPr>
          <w:rFonts w:eastAsia="Google Sans Text"/>
          <w:color w:val="1B1C1D"/>
        </w:rPr>
        <w:t>push</w:t>
      </w:r>
      <w:proofErr w:type="spellEnd"/>
      <w:r w:rsidR="00F672DD">
        <w:rPr>
          <w:rFonts w:eastAsia="Google Sans Text"/>
          <w:color w:val="1B1C1D"/>
        </w:rPr>
        <w:t xml:space="preserve"> o un SMS</w:t>
      </w:r>
      <w:r w:rsidRPr="009178F6">
        <w:rPr>
          <w:rFonts w:eastAsia="Google Sans Text"/>
          <w:color w:val="1B1C1D"/>
        </w:rPr>
        <w:t>. Se pueden agregar nuevos tipos de observadores</w:t>
      </w:r>
      <w:r w:rsidR="00F672DD">
        <w:rPr>
          <w:rFonts w:eastAsia="Google Sans Text"/>
          <w:color w:val="1B1C1D"/>
        </w:rPr>
        <w:t xml:space="preserve">, como, </w:t>
      </w:r>
      <w:r w:rsidRPr="009178F6">
        <w:rPr>
          <w:rFonts w:eastAsia="Google Sans Text"/>
          <w:color w:val="1B1C1D"/>
        </w:rPr>
        <w:t>por ejemplo, un sistema de monitoreo logístico</w:t>
      </w:r>
      <w:r w:rsidR="00F672DD">
        <w:rPr>
          <w:rFonts w:eastAsia="Google Sans Text"/>
          <w:color w:val="1B1C1D"/>
        </w:rPr>
        <w:t xml:space="preserve">, </w:t>
      </w:r>
      <w:r w:rsidRPr="009178F6">
        <w:rPr>
          <w:rFonts w:eastAsia="Google Sans Text"/>
          <w:color w:val="1B1C1D"/>
        </w:rPr>
        <w:t xml:space="preserve">sin </w:t>
      </w:r>
      <w:r w:rsidR="00F672DD">
        <w:rPr>
          <w:rFonts w:eastAsia="Google Sans Text"/>
          <w:color w:val="1B1C1D"/>
        </w:rPr>
        <w:t xml:space="preserve">la necesidad </w:t>
      </w:r>
      <w:r w:rsidRPr="009178F6">
        <w:rPr>
          <w:rFonts w:eastAsia="Google Sans Text"/>
          <w:color w:val="1B1C1D"/>
        </w:rPr>
        <w:t xml:space="preserve">modificar el código del módulo de donaciones, </w:t>
      </w:r>
      <w:r w:rsidR="00F672DD">
        <w:rPr>
          <w:rFonts w:eastAsia="Google Sans Text"/>
          <w:color w:val="1B1C1D"/>
        </w:rPr>
        <w:t>esto permite</w:t>
      </w:r>
      <w:r w:rsidRPr="009178F6">
        <w:rPr>
          <w:rFonts w:eastAsia="Google Sans Text"/>
          <w:color w:val="1B1C1D"/>
        </w:rPr>
        <w:t xml:space="preserve"> mejora</w:t>
      </w:r>
      <w:r w:rsidR="00F672DD">
        <w:rPr>
          <w:rFonts w:eastAsia="Google Sans Text"/>
          <w:color w:val="1B1C1D"/>
        </w:rPr>
        <w:t>r</w:t>
      </w:r>
      <w:r w:rsidRPr="009178F6">
        <w:rPr>
          <w:rFonts w:eastAsia="Google Sans Text"/>
          <w:color w:val="1B1C1D"/>
        </w:rPr>
        <w:t xml:space="preserve"> la extensibilidad del sistema.</w:t>
      </w:r>
      <w:r w:rsidR="00827789">
        <w:rPr>
          <w:rFonts w:eastAsia="Google Sans Text"/>
          <w:color w:val="1B1C1D"/>
        </w:rPr>
        <w:br/>
      </w:r>
      <w:r w:rsidR="00827789">
        <w:rPr>
          <w:rFonts w:eastAsia="Google Sans Text"/>
          <w:color w:val="1B1C1D"/>
        </w:rPr>
        <w:br/>
      </w:r>
    </w:p>
    <w:p w14:paraId="2E86110B" w14:textId="7F553A17" w:rsidR="002F518D" w:rsidRPr="00827789" w:rsidRDefault="00000000" w:rsidP="009178F6">
      <w:pPr>
        <w:pStyle w:val="Heading3"/>
        <w:spacing w:before="0" w:after="120" w:line="275" w:lineRule="auto"/>
        <w:rPr>
          <w:rFonts w:eastAsia="Google Sans"/>
          <w:color w:val="1B1C1D"/>
          <w:sz w:val="24"/>
          <w:szCs w:val="24"/>
        </w:rPr>
      </w:pPr>
      <w:r w:rsidRPr="00827789">
        <w:rPr>
          <w:rFonts w:eastAsia="Google Sans"/>
          <w:color w:val="1B1C1D"/>
          <w:sz w:val="24"/>
          <w:szCs w:val="24"/>
        </w:rPr>
        <w:t xml:space="preserve">Patrón de Idioma: Ejemplo de Factory </w:t>
      </w:r>
      <w:proofErr w:type="spellStart"/>
      <w:r w:rsidRPr="00827789">
        <w:rPr>
          <w:rFonts w:eastAsia="Google Sans"/>
          <w:color w:val="1B1C1D"/>
          <w:sz w:val="24"/>
          <w:szCs w:val="24"/>
        </w:rPr>
        <w:t>Method</w:t>
      </w:r>
      <w:proofErr w:type="spellEnd"/>
      <w:r w:rsidRPr="00827789">
        <w:rPr>
          <w:rFonts w:eastAsia="Google Sans"/>
          <w:color w:val="1B1C1D"/>
          <w:sz w:val="24"/>
          <w:szCs w:val="24"/>
        </w:rPr>
        <w:t xml:space="preserve"> en Java (</w:t>
      </w:r>
      <w:proofErr w:type="spellStart"/>
      <w:r w:rsidRPr="00827789">
        <w:rPr>
          <w:rFonts w:eastAsia="Google Sans"/>
          <w:color w:val="1B1C1D"/>
          <w:sz w:val="24"/>
          <w:szCs w:val="24"/>
        </w:rPr>
        <w:t>SpringBoot</w:t>
      </w:r>
      <w:proofErr w:type="spellEnd"/>
      <w:r w:rsidRPr="00827789">
        <w:rPr>
          <w:rFonts w:eastAsia="Google Sans"/>
          <w:color w:val="1B1C1D"/>
          <w:sz w:val="24"/>
          <w:szCs w:val="24"/>
        </w:rPr>
        <w:t>)</w:t>
      </w:r>
    </w:p>
    <w:p w14:paraId="6848A63D" w14:textId="77777777" w:rsidR="002F518D" w:rsidRPr="00E20EC4" w:rsidRDefault="00000000">
      <w:pPr>
        <w:pBdr>
          <w:top w:val="nil"/>
          <w:left w:val="nil"/>
          <w:bottom w:val="nil"/>
          <w:right w:val="nil"/>
          <w:between w:val="nil"/>
        </w:pBdr>
        <w:spacing w:after="240" w:line="275" w:lineRule="auto"/>
        <w:rPr>
          <w:rFonts w:eastAsia="Google Sans Text"/>
          <w:color w:val="1B1C1D"/>
        </w:rPr>
      </w:pPr>
      <w:r w:rsidRPr="00E20EC4">
        <w:rPr>
          <w:rFonts w:eastAsia="Google Sans Text"/>
          <w:color w:val="1B1C1D"/>
        </w:rPr>
        <w:t xml:space="preserve">El siguiente fragmento de código ilustra cómo se implementaría el patrón </w:t>
      </w:r>
      <w:r w:rsidRPr="00E20EC4">
        <w:rPr>
          <w:rFonts w:eastAsia="Google Sans Text"/>
          <w:i/>
          <w:color w:val="1B1C1D"/>
        </w:rPr>
        <w:t xml:space="preserve">Factory </w:t>
      </w:r>
      <w:proofErr w:type="spellStart"/>
      <w:r w:rsidRPr="00E20EC4">
        <w:rPr>
          <w:rFonts w:eastAsia="Google Sans Text"/>
          <w:i/>
          <w:color w:val="1B1C1D"/>
        </w:rPr>
        <w:t>Method</w:t>
      </w:r>
      <w:proofErr w:type="spellEnd"/>
      <w:r w:rsidRPr="00E20EC4">
        <w:rPr>
          <w:rFonts w:eastAsia="Google Sans Text"/>
          <w:color w:val="1B1C1D"/>
        </w:rPr>
        <w:t xml:space="preserve"> para la creación de usuarios en el contexto de </w:t>
      </w:r>
      <w:proofErr w:type="spellStart"/>
      <w:r w:rsidRPr="00E20EC4">
        <w:rPr>
          <w:rFonts w:eastAsia="Google Sans Text"/>
          <w:color w:val="1B1C1D"/>
        </w:rPr>
        <w:t>SpringBoot</w:t>
      </w:r>
      <w:proofErr w:type="spellEnd"/>
      <w:r w:rsidRPr="00E20EC4">
        <w:rPr>
          <w:rFonts w:eastAsia="Google Sans Text"/>
          <w:color w:val="1B1C1D"/>
        </w:rPr>
        <w:t>, utilizando la inyección de dependencias para gestionar la fábrica.</w:t>
      </w:r>
    </w:p>
    <w:p w14:paraId="461E6ACB" w14:textId="17AFB8F7" w:rsidR="002F518D" w:rsidRPr="00E20EC4" w:rsidRDefault="00827789">
      <w:pPr>
        <w:pBdr>
          <w:top w:val="nil"/>
          <w:left w:val="nil"/>
          <w:bottom w:val="nil"/>
          <w:right w:val="nil"/>
          <w:between w:val="nil"/>
        </w:pBdr>
        <w:spacing w:after="240" w:line="275" w:lineRule="auto"/>
        <w:ind w:left="240" w:right="120"/>
        <w:rPr>
          <w:rFonts w:eastAsia="Google Sans Text"/>
          <w:color w:val="1B1C1D"/>
        </w:rPr>
      </w:pPr>
      <w:r>
        <w:rPr>
          <w:rFonts w:eastAsia="Google Sans Text"/>
          <w:color w:val="1B1C1D"/>
        </w:rPr>
        <w:br/>
      </w:r>
      <w:r>
        <w:rPr>
          <w:rFonts w:eastAsia="Google Sans Text"/>
          <w:color w:val="1B1C1D"/>
        </w:rPr>
        <w:br/>
      </w:r>
    </w:p>
    <w:p w14:paraId="17F3D886" w14:textId="77777777" w:rsidR="002F518D" w:rsidRPr="00F672DD" w:rsidRDefault="00000000">
      <w:pPr>
        <w:pBdr>
          <w:top w:val="nil"/>
          <w:left w:val="nil"/>
          <w:bottom w:val="nil"/>
          <w:right w:val="nil"/>
          <w:between w:val="nil"/>
        </w:pBdr>
        <w:spacing w:before="120" w:after="150" w:line="275" w:lineRule="auto"/>
        <w:ind w:left="240" w:right="120"/>
        <w:rPr>
          <w:rFonts w:eastAsia="Google Sans Text"/>
          <w:b/>
          <w:bCs/>
          <w:shd w:val="clear" w:color="auto" w:fill="F0F4F9"/>
        </w:rPr>
      </w:pPr>
      <w:r w:rsidRPr="00F672DD">
        <w:rPr>
          <w:rFonts w:eastAsia="Google Sans Text"/>
          <w:b/>
          <w:bCs/>
          <w:shd w:val="clear" w:color="auto" w:fill="F0F4F9"/>
        </w:rPr>
        <w:lastRenderedPageBreak/>
        <w:t>Java</w:t>
      </w:r>
    </w:p>
    <w:p w14:paraId="4FA97AF0" w14:textId="77777777" w:rsidR="002F518D" w:rsidRPr="00E20EC4" w:rsidRDefault="002F518D">
      <w:pPr>
        <w:pBdr>
          <w:top w:val="nil"/>
          <w:left w:val="nil"/>
          <w:bottom w:val="nil"/>
          <w:right w:val="nil"/>
          <w:between w:val="nil"/>
        </w:pBdr>
        <w:spacing w:line="275" w:lineRule="auto"/>
        <w:rPr>
          <w:rFonts w:eastAsia="Google Sans Text"/>
          <w:color w:val="575B5F"/>
          <w:shd w:val="clear" w:color="auto" w:fill="F0F4F9"/>
        </w:rPr>
      </w:pPr>
    </w:p>
    <w:p w14:paraId="6B65C703" w14:textId="7BDB165E" w:rsidR="002F518D" w:rsidRDefault="00000000" w:rsidP="00827789">
      <w:pPr>
        <w:pBdr>
          <w:top w:val="nil"/>
          <w:left w:val="nil"/>
          <w:bottom w:val="nil"/>
          <w:right w:val="nil"/>
          <w:between w:val="nil"/>
        </w:pBdr>
        <w:spacing w:line="275" w:lineRule="auto"/>
        <w:rPr>
          <w:rFonts w:eastAsia="Google Sans Text"/>
          <w:color w:val="1B1C1D"/>
          <w:shd w:val="clear" w:color="auto" w:fill="F0F4F9"/>
        </w:rPr>
      </w:pPr>
      <w:r w:rsidRPr="00E20EC4">
        <w:rPr>
          <w:rFonts w:eastAsia="Google Sans Text"/>
          <w:color w:val="5F6368"/>
          <w:sz w:val="20"/>
          <w:szCs w:val="20"/>
          <w:shd w:val="clear" w:color="auto" w:fill="F0F4F9"/>
        </w:rPr>
        <w:t>// Interfaz común para todos los tipos de usuario</w:t>
      </w:r>
      <w:r w:rsidRPr="00E20EC4">
        <w:rPr>
          <w:rFonts w:eastAsia="Google Sans Text"/>
          <w:color w:val="1B1C1D"/>
          <w:shd w:val="clear" w:color="auto" w:fill="F0F4F9"/>
        </w:rPr>
        <w:br/>
      </w:r>
      <w:proofErr w:type="spellStart"/>
      <w:r w:rsidRPr="00F672DD">
        <w:rPr>
          <w:rFonts w:eastAsia="Google Sans Text"/>
          <w:sz w:val="20"/>
          <w:szCs w:val="20"/>
          <w:shd w:val="clear" w:color="auto" w:fill="F0F4F9"/>
        </w:rPr>
        <w:t>public</w:t>
      </w:r>
      <w:proofErr w:type="spellEnd"/>
      <w:r w:rsidRPr="00F672DD">
        <w:rPr>
          <w:rFonts w:eastAsia="Google Sans Text"/>
          <w:shd w:val="clear" w:color="auto" w:fill="F0F4F9"/>
        </w:rPr>
        <w:t xml:space="preserve"> </w:t>
      </w:r>
      <w:r w:rsidRPr="00F672DD">
        <w:rPr>
          <w:rFonts w:eastAsia="Google Sans Text"/>
          <w:sz w:val="20"/>
          <w:szCs w:val="20"/>
          <w:shd w:val="clear" w:color="auto" w:fill="F0F4F9"/>
        </w:rPr>
        <w:t>interface</w:t>
      </w:r>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User</w:t>
      </w:r>
      <w:proofErr w:type="spellEnd"/>
      <w:r w:rsidRPr="00F672DD">
        <w:rPr>
          <w:rFonts w:eastAsia="Google Sans Text"/>
          <w:shd w:val="clear" w:color="auto" w:fill="F0F4F9"/>
        </w:rPr>
        <w:t xml:space="preserve"> {</w:t>
      </w:r>
      <w:r w:rsidRPr="00F672DD">
        <w:rPr>
          <w:rFonts w:eastAsia="Google Sans Text"/>
          <w:shd w:val="clear" w:color="auto" w:fill="F0F4F9"/>
        </w:rPr>
        <w:br/>
        <w:t xml:space="preserve">    </w:t>
      </w:r>
      <w:proofErr w:type="spellStart"/>
      <w:r w:rsidRPr="00F672DD">
        <w:rPr>
          <w:rFonts w:eastAsia="Google Sans Text"/>
          <w:sz w:val="20"/>
          <w:szCs w:val="20"/>
          <w:shd w:val="clear" w:color="auto" w:fill="F0F4F9"/>
        </w:rPr>
        <w:t>String</w:t>
      </w:r>
      <w:proofErr w:type="spellEnd"/>
      <w:r w:rsidRPr="00F672DD">
        <w:rPr>
          <w:rFonts w:eastAsia="Google Sans Text"/>
          <w:sz w:val="20"/>
          <w:szCs w:val="20"/>
          <w:shd w:val="clear" w:color="auto" w:fill="F0F4F9"/>
        </w:rPr>
        <w:t xml:space="preserve"> </w:t>
      </w:r>
      <w:proofErr w:type="spellStart"/>
      <w:r w:rsidRPr="00F672DD">
        <w:rPr>
          <w:rFonts w:eastAsia="Google Sans Text"/>
          <w:sz w:val="20"/>
          <w:szCs w:val="20"/>
          <w:shd w:val="clear" w:color="auto" w:fill="F0F4F9"/>
        </w:rPr>
        <w:t>getRole</w:t>
      </w:r>
      <w:proofErr w:type="spellEnd"/>
      <w:r w:rsidRPr="00F672DD">
        <w:rPr>
          <w:rFonts w:eastAsia="Google Sans Text"/>
          <w:sz w:val="20"/>
          <w:szCs w:val="20"/>
          <w:shd w:val="clear" w:color="auto" w:fill="F0F4F9"/>
        </w:rPr>
        <w:t>()</w:t>
      </w:r>
      <w:r w:rsidRPr="00F672DD">
        <w:rPr>
          <w:rFonts w:eastAsia="Google Sans Text"/>
          <w:shd w:val="clear" w:color="auto" w:fill="F0F4F9"/>
        </w:rPr>
        <w:t>;</w:t>
      </w:r>
      <w:r w:rsidRPr="00F672DD">
        <w:rPr>
          <w:rFonts w:eastAsia="Google Sans Text"/>
          <w:shd w:val="clear" w:color="auto" w:fill="F0F4F9"/>
        </w:rPr>
        <w:br/>
        <w:t xml:space="preserve">    </w:t>
      </w:r>
      <w:r w:rsidRPr="00F672DD">
        <w:rPr>
          <w:rFonts w:eastAsia="Google Sans Text"/>
          <w:sz w:val="20"/>
          <w:szCs w:val="20"/>
          <w:shd w:val="clear" w:color="auto" w:fill="F0F4F9"/>
        </w:rPr>
        <w:t>// Otros métodos comunes</w:t>
      </w:r>
      <w:r w:rsidRPr="00F672DD">
        <w:rPr>
          <w:rFonts w:eastAsia="Google Sans Text"/>
          <w:shd w:val="clear" w:color="auto" w:fill="F0F4F9"/>
        </w:rPr>
        <w:br/>
        <w:t>}</w:t>
      </w:r>
      <w:r w:rsidRPr="00E20EC4">
        <w:rPr>
          <w:rFonts w:eastAsia="Google Sans Text"/>
          <w:color w:val="1B1C1D"/>
          <w:shd w:val="clear" w:color="auto" w:fill="F0F4F9"/>
        </w:rPr>
        <w:br/>
      </w:r>
      <w:r w:rsidRPr="00E20EC4">
        <w:rPr>
          <w:rFonts w:eastAsia="Google Sans Text"/>
          <w:color w:val="1B1C1D"/>
          <w:shd w:val="clear" w:color="auto" w:fill="F0F4F9"/>
        </w:rPr>
        <w:br/>
      </w:r>
      <w:r w:rsidRPr="00E20EC4">
        <w:rPr>
          <w:rFonts w:eastAsia="Google Sans Text"/>
          <w:color w:val="5F6368"/>
          <w:sz w:val="20"/>
          <w:szCs w:val="20"/>
          <w:shd w:val="clear" w:color="auto" w:fill="F0F4F9"/>
        </w:rPr>
        <w:t>// Implementaciones concretas para cada rol</w:t>
      </w:r>
      <w:r w:rsidRPr="00E20EC4">
        <w:rPr>
          <w:rFonts w:eastAsia="Google Sans Text"/>
          <w:color w:val="1B1C1D"/>
          <w:shd w:val="clear" w:color="auto" w:fill="F0F4F9"/>
        </w:rPr>
        <w:br/>
      </w:r>
      <w:proofErr w:type="spellStart"/>
      <w:r w:rsidRPr="00F672DD">
        <w:rPr>
          <w:rFonts w:eastAsia="Google Sans Text"/>
          <w:sz w:val="20"/>
          <w:szCs w:val="20"/>
          <w:shd w:val="clear" w:color="auto" w:fill="F0F4F9"/>
        </w:rPr>
        <w:t>public</w:t>
      </w:r>
      <w:proofErr w:type="spellEnd"/>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class</w:t>
      </w:r>
      <w:proofErr w:type="spellEnd"/>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DonorUser</w:t>
      </w:r>
      <w:proofErr w:type="spellEnd"/>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implements</w:t>
      </w:r>
      <w:proofErr w:type="spellEnd"/>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User</w:t>
      </w:r>
      <w:proofErr w:type="spellEnd"/>
      <w:r w:rsidRPr="00F672DD">
        <w:rPr>
          <w:rFonts w:eastAsia="Google Sans Text"/>
          <w:shd w:val="clear" w:color="auto" w:fill="F0F4F9"/>
        </w:rPr>
        <w:t xml:space="preserve"> {</w:t>
      </w:r>
      <w:r w:rsidRPr="00F672DD">
        <w:rPr>
          <w:rFonts w:eastAsia="Google Sans Text"/>
          <w:shd w:val="clear" w:color="auto" w:fill="F0F4F9"/>
        </w:rPr>
        <w:br/>
        <w:t xml:space="preserve">    </w:t>
      </w:r>
      <w:r w:rsidRPr="00F672DD">
        <w:rPr>
          <w:rFonts w:eastAsia="Google Sans Text"/>
          <w:sz w:val="20"/>
          <w:szCs w:val="20"/>
          <w:shd w:val="clear" w:color="auto" w:fill="F0F4F9"/>
        </w:rPr>
        <w:t>@Override</w:t>
      </w:r>
      <w:r w:rsidRPr="00F672DD">
        <w:rPr>
          <w:rFonts w:eastAsia="Google Sans Text"/>
          <w:shd w:val="clear" w:color="auto" w:fill="F0F4F9"/>
        </w:rPr>
        <w:br/>
        <w:t xml:space="preserve">    </w:t>
      </w:r>
      <w:proofErr w:type="spellStart"/>
      <w:r w:rsidRPr="00F672DD">
        <w:rPr>
          <w:rFonts w:eastAsia="Google Sans Text"/>
          <w:sz w:val="20"/>
          <w:szCs w:val="20"/>
          <w:shd w:val="clear" w:color="auto" w:fill="F0F4F9"/>
        </w:rPr>
        <w:t>public</w:t>
      </w:r>
      <w:proofErr w:type="spellEnd"/>
      <w:r w:rsidRPr="00F672DD">
        <w:rPr>
          <w:rFonts w:eastAsia="Google Sans Text"/>
          <w:sz w:val="20"/>
          <w:szCs w:val="20"/>
          <w:shd w:val="clear" w:color="auto" w:fill="F0F4F9"/>
        </w:rPr>
        <w:t xml:space="preserve"> </w:t>
      </w:r>
      <w:proofErr w:type="spellStart"/>
      <w:r w:rsidRPr="00F672DD">
        <w:rPr>
          <w:rFonts w:eastAsia="Google Sans Text"/>
          <w:sz w:val="20"/>
          <w:szCs w:val="20"/>
          <w:shd w:val="clear" w:color="auto" w:fill="F0F4F9"/>
        </w:rPr>
        <w:t>String</w:t>
      </w:r>
      <w:proofErr w:type="spellEnd"/>
      <w:r w:rsidRPr="00F672DD">
        <w:rPr>
          <w:rFonts w:eastAsia="Google Sans Text"/>
          <w:sz w:val="20"/>
          <w:szCs w:val="20"/>
          <w:shd w:val="clear" w:color="auto" w:fill="F0F4F9"/>
        </w:rPr>
        <w:t xml:space="preserve"> </w:t>
      </w:r>
      <w:proofErr w:type="spellStart"/>
      <w:r w:rsidRPr="00F672DD">
        <w:rPr>
          <w:rFonts w:eastAsia="Google Sans Text"/>
          <w:sz w:val="20"/>
          <w:szCs w:val="20"/>
          <w:shd w:val="clear" w:color="auto" w:fill="F0F4F9"/>
        </w:rPr>
        <w:t>getRole</w:t>
      </w:r>
      <w:proofErr w:type="spellEnd"/>
      <w:r w:rsidRPr="00F672DD">
        <w:rPr>
          <w:rFonts w:eastAsia="Google Sans Text"/>
          <w:sz w:val="20"/>
          <w:szCs w:val="20"/>
          <w:shd w:val="clear" w:color="auto" w:fill="F0F4F9"/>
        </w:rPr>
        <w:t xml:space="preserve">() </w:t>
      </w:r>
      <w:r w:rsidRPr="00F672DD">
        <w:rPr>
          <w:rFonts w:eastAsia="Google Sans Text"/>
          <w:shd w:val="clear" w:color="auto" w:fill="F0F4F9"/>
        </w:rPr>
        <w:t>{</w:t>
      </w:r>
      <w:r w:rsidRPr="00F672DD">
        <w:rPr>
          <w:rFonts w:eastAsia="Google Sans Text"/>
          <w:shd w:val="clear" w:color="auto" w:fill="F0F4F9"/>
        </w:rPr>
        <w:br/>
        <w:t xml:space="preserve">        </w:t>
      </w:r>
      <w:proofErr w:type="spellStart"/>
      <w:r w:rsidRPr="00F672DD">
        <w:rPr>
          <w:rFonts w:eastAsia="Google Sans Text"/>
          <w:sz w:val="20"/>
          <w:szCs w:val="20"/>
          <w:shd w:val="clear" w:color="auto" w:fill="F0F4F9"/>
        </w:rPr>
        <w:t>return</w:t>
      </w:r>
      <w:proofErr w:type="spellEnd"/>
      <w:r w:rsidRPr="00F672DD">
        <w:rPr>
          <w:rFonts w:eastAsia="Google Sans Text"/>
          <w:shd w:val="clear" w:color="auto" w:fill="F0F4F9"/>
        </w:rPr>
        <w:t xml:space="preserve"> </w:t>
      </w:r>
      <w:r w:rsidRPr="00F672DD">
        <w:rPr>
          <w:rFonts w:eastAsia="Google Sans Text"/>
          <w:sz w:val="20"/>
          <w:szCs w:val="20"/>
          <w:shd w:val="clear" w:color="auto" w:fill="F0F4F9"/>
        </w:rPr>
        <w:t>"DONOR"</w:t>
      </w:r>
      <w:r w:rsidRPr="00F672DD">
        <w:rPr>
          <w:rFonts w:eastAsia="Google Sans Text"/>
          <w:shd w:val="clear" w:color="auto" w:fill="F0F4F9"/>
        </w:rPr>
        <w:t>;</w:t>
      </w:r>
      <w:r w:rsidRPr="00F672DD">
        <w:rPr>
          <w:rFonts w:eastAsia="Google Sans Text"/>
          <w:shd w:val="clear" w:color="auto" w:fill="F0F4F9"/>
        </w:rPr>
        <w:br/>
        <w:t xml:space="preserve">    }</w:t>
      </w:r>
      <w:r w:rsidRPr="00E20EC4">
        <w:rPr>
          <w:rFonts w:eastAsia="Google Sans Text"/>
          <w:color w:val="1B1C1D"/>
          <w:shd w:val="clear" w:color="auto" w:fill="F0F4F9"/>
        </w:rPr>
        <w:br/>
        <w:t xml:space="preserve">    </w:t>
      </w:r>
      <w:r w:rsidRPr="00E20EC4">
        <w:rPr>
          <w:rFonts w:eastAsia="Google Sans Text"/>
          <w:color w:val="5F6368"/>
          <w:sz w:val="20"/>
          <w:szCs w:val="20"/>
          <w:shd w:val="clear" w:color="auto" w:fill="F0F4F9"/>
        </w:rPr>
        <w:t>// Atributos y métodos específicos para Donante</w:t>
      </w:r>
      <w:r w:rsidRPr="00E20EC4">
        <w:rPr>
          <w:rFonts w:eastAsia="Google Sans Text"/>
          <w:color w:val="1B1C1D"/>
          <w:shd w:val="clear" w:color="auto" w:fill="F0F4F9"/>
        </w:rPr>
        <w:br/>
      </w:r>
      <w:r w:rsidRPr="00F672DD">
        <w:rPr>
          <w:rFonts w:eastAsia="Google Sans Text"/>
          <w:shd w:val="clear" w:color="auto" w:fill="F0F4F9"/>
        </w:rPr>
        <w:t>}</w:t>
      </w:r>
      <w:r w:rsidRPr="00E20EC4">
        <w:rPr>
          <w:rFonts w:eastAsia="Google Sans Text"/>
          <w:color w:val="1B1C1D"/>
          <w:shd w:val="clear" w:color="auto" w:fill="F0F4F9"/>
        </w:rPr>
        <w:br/>
      </w:r>
      <w:r w:rsidRPr="00E20EC4">
        <w:rPr>
          <w:rFonts w:eastAsia="Google Sans Text"/>
          <w:color w:val="1B1C1D"/>
          <w:shd w:val="clear" w:color="auto" w:fill="F0F4F9"/>
        </w:rPr>
        <w:br/>
      </w:r>
      <w:proofErr w:type="spellStart"/>
      <w:r w:rsidRPr="00F672DD">
        <w:rPr>
          <w:rFonts w:eastAsia="Google Sans Text"/>
          <w:sz w:val="20"/>
          <w:szCs w:val="20"/>
          <w:shd w:val="clear" w:color="auto" w:fill="F0F4F9"/>
        </w:rPr>
        <w:t>public</w:t>
      </w:r>
      <w:proofErr w:type="spellEnd"/>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class</w:t>
      </w:r>
      <w:proofErr w:type="spellEnd"/>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BeneficiaryUser</w:t>
      </w:r>
      <w:proofErr w:type="spellEnd"/>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implements</w:t>
      </w:r>
      <w:proofErr w:type="spellEnd"/>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User</w:t>
      </w:r>
      <w:proofErr w:type="spellEnd"/>
      <w:r w:rsidRPr="00F672DD">
        <w:rPr>
          <w:rFonts w:eastAsia="Google Sans Text"/>
          <w:shd w:val="clear" w:color="auto" w:fill="F0F4F9"/>
        </w:rPr>
        <w:t xml:space="preserve"> {</w:t>
      </w:r>
      <w:r w:rsidRPr="00F672DD">
        <w:rPr>
          <w:rFonts w:eastAsia="Google Sans Text"/>
          <w:shd w:val="clear" w:color="auto" w:fill="F0F4F9"/>
        </w:rPr>
        <w:br/>
        <w:t xml:space="preserve">    </w:t>
      </w:r>
      <w:r w:rsidRPr="00F672DD">
        <w:rPr>
          <w:rFonts w:eastAsia="Google Sans Text"/>
          <w:sz w:val="20"/>
          <w:szCs w:val="20"/>
          <w:shd w:val="clear" w:color="auto" w:fill="F0F4F9"/>
        </w:rPr>
        <w:t>@Override</w:t>
      </w:r>
      <w:r w:rsidRPr="00F672DD">
        <w:rPr>
          <w:rFonts w:eastAsia="Google Sans Text"/>
          <w:shd w:val="clear" w:color="auto" w:fill="F0F4F9"/>
        </w:rPr>
        <w:br/>
        <w:t xml:space="preserve">    </w:t>
      </w:r>
      <w:proofErr w:type="spellStart"/>
      <w:r w:rsidRPr="00F672DD">
        <w:rPr>
          <w:rFonts w:eastAsia="Google Sans Text"/>
          <w:sz w:val="20"/>
          <w:szCs w:val="20"/>
          <w:shd w:val="clear" w:color="auto" w:fill="F0F4F9"/>
        </w:rPr>
        <w:t>public</w:t>
      </w:r>
      <w:proofErr w:type="spellEnd"/>
      <w:r w:rsidRPr="00F672DD">
        <w:rPr>
          <w:rFonts w:eastAsia="Google Sans Text"/>
          <w:sz w:val="20"/>
          <w:szCs w:val="20"/>
          <w:shd w:val="clear" w:color="auto" w:fill="F0F4F9"/>
        </w:rPr>
        <w:t xml:space="preserve"> </w:t>
      </w:r>
      <w:proofErr w:type="spellStart"/>
      <w:r w:rsidRPr="00F672DD">
        <w:rPr>
          <w:rFonts w:eastAsia="Google Sans Text"/>
          <w:sz w:val="20"/>
          <w:szCs w:val="20"/>
          <w:shd w:val="clear" w:color="auto" w:fill="F0F4F9"/>
        </w:rPr>
        <w:t>String</w:t>
      </w:r>
      <w:proofErr w:type="spellEnd"/>
      <w:r w:rsidRPr="00F672DD">
        <w:rPr>
          <w:rFonts w:eastAsia="Google Sans Text"/>
          <w:sz w:val="20"/>
          <w:szCs w:val="20"/>
          <w:shd w:val="clear" w:color="auto" w:fill="F0F4F9"/>
        </w:rPr>
        <w:t xml:space="preserve"> </w:t>
      </w:r>
      <w:proofErr w:type="spellStart"/>
      <w:r w:rsidRPr="00F672DD">
        <w:rPr>
          <w:rFonts w:eastAsia="Google Sans Text"/>
          <w:sz w:val="20"/>
          <w:szCs w:val="20"/>
          <w:shd w:val="clear" w:color="auto" w:fill="F0F4F9"/>
        </w:rPr>
        <w:t>getRole</w:t>
      </w:r>
      <w:proofErr w:type="spellEnd"/>
      <w:r w:rsidRPr="00F672DD">
        <w:rPr>
          <w:rFonts w:eastAsia="Google Sans Text"/>
          <w:sz w:val="20"/>
          <w:szCs w:val="20"/>
          <w:shd w:val="clear" w:color="auto" w:fill="F0F4F9"/>
        </w:rPr>
        <w:t xml:space="preserve">() </w:t>
      </w:r>
      <w:r w:rsidRPr="00F672DD">
        <w:rPr>
          <w:rFonts w:eastAsia="Google Sans Text"/>
          <w:shd w:val="clear" w:color="auto" w:fill="F0F4F9"/>
        </w:rPr>
        <w:t>{</w:t>
      </w:r>
      <w:r w:rsidRPr="00F672DD">
        <w:rPr>
          <w:rFonts w:eastAsia="Google Sans Text"/>
          <w:shd w:val="clear" w:color="auto" w:fill="F0F4F9"/>
        </w:rPr>
        <w:br/>
        <w:t xml:space="preserve">        </w:t>
      </w:r>
      <w:proofErr w:type="spellStart"/>
      <w:r w:rsidRPr="00F672DD">
        <w:rPr>
          <w:rFonts w:eastAsia="Google Sans Text"/>
          <w:sz w:val="20"/>
          <w:szCs w:val="20"/>
          <w:shd w:val="clear" w:color="auto" w:fill="F0F4F9"/>
        </w:rPr>
        <w:t>return</w:t>
      </w:r>
      <w:proofErr w:type="spellEnd"/>
      <w:r w:rsidRPr="00F672DD">
        <w:rPr>
          <w:rFonts w:eastAsia="Google Sans Text"/>
          <w:shd w:val="clear" w:color="auto" w:fill="F0F4F9"/>
        </w:rPr>
        <w:t xml:space="preserve"> </w:t>
      </w:r>
      <w:r w:rsidRPr="00F672DD">
        <w:rPr>
          <w:rFonts w:eastAsia="Google Sans Text"/>
          <w:sz w:val="20"/>
          <w:szCs w:val="20"/>
          <w:shd w:val="clear" w:color="auto" w:fill="F0F4F9"/>
        </w:rPr>
        <w:t>"BENEFICIARY"</w:t>
      </w:r>
      <w:r w:rsidRPr="00F672DD">
        <w:rPr>
          <w:rFonts w:eastAsia="Google Sans Text"/>
          <w:shd w:val="clear" w:color="auto" w:fill="F0F4F9"/>
        </w:rPr>
        <w:t>;</w:t>
      </w:r>
      <w:r w:rsidRPr="00F672DD">
        <w:rPr>
          <w:rFonts w:eastAsia="Google Sans Text"/>
          <w:shd w:val="clear" w:color="auto" w:fill="F0F4F9"/>
        </w:rPr>
        <w:br/>
        <w:t xml:space="preserve">    }</w:t>
      </w:r>
      <w:r w:rsidRPr="00E20EC4">
        <w:rPr>
          <w:rFonts w:eastAsia="Google Sans Text"/>
          <w:color w:val="1B1C1D"/>
          <w:shd w:val="clear" w:color="auto" w:fill="F0F4F9"/>
        </w:rPr>
        <w:br/>
        <w:t xml:space="preserve">    </w:t>
      </w:r>
      <w:r w:rsidRPr="00E20EC4">
        <w:rPr>
          <w:rFonts w:eastAsia="Google Sans Text"/>
          <w:color w:val="5F6368"/>
          <w:sz w:val="20"/>
          <w:szCs w:val="20"/>
          <w:shd w:val="clear" w:color="auto" w:fill="F0F4F9"/>
        </w:rPr>
        <w:t>// Atributos y métodos específicos para Beneficiario</w:t>
      </w:r>
      <w:r w:rsidRPr="00E20EC4">
        <w:rPr>
          <w:rFonts w:eastAsia="Google Sans Text"/>
          <w:color w:val="1B1C1D"/>
          <w:shd w:val="clear" w:color="auto" w:fill="F0F4F9"/>
        </w:rPr>
        <w:br/>
      </w:r>
      <w:r w:rsidRPr="00F672DD">
        <w:rPr>
          <w:rFonts w:eastAsia="Google Sans Text"/>
          <w:shd w:val="clear" w:color="auto" w:fill="F0F4F9"/>
        </w:rPr>
        <w:t>}</w:t>
      </w:r>
      <w:r w:rsidRPr="00E20EC4">
        <w:rPr>
          <w:rFonts w:eastAsia="Google Sans Text"/>
          <w:color w:val="1B1C1D"/>
          <w:shd w:val="clear" w:color="auto" w:fill="F0F4F9"/>
        </w:rPr>
        <w:br/>
      </w:r>
      <w:r w:rsidRPr="00E20EC4">
        <w:rPr>
          <w:rFonts w:eastAsia="Google Sans Text"/>
          <w:color w:val="1B1C1D"/>
          <w:shd w:val="clear" w:color="auto" w:fill="F0F4F9"/>
        </w:rPr>
        <w:br/>
      </w:r>
      <w:r w:rsidRPr="00E20EC4">
        <w:rPr>
          <w:rFonts w:eastAsia="Google Sans Text"/>
          <w:color w:val="5F6368"/>
          <w:sz w:val="20"/>
          <w:szCs w:val="20"/>
          <w:shd w:val="clear" w:color="auto" w:fill="F0F4F9"/>
        </w:rPr>
        <w:t>// La clase Factory, gestionada por Spring como un componente</w:t>
      </w:r>
      <w:r w:rsidRPr="00E20EC4">
        <w:rPr>
          <w:rFonts w:eastAsia="Google Sans Text"/>
          <w:color w:val="1B1C1D"/>
          <w:shd w:val="clear" w:color="auto" w:fill="F0F4F9"/>
        </w:rPr>
        <w:br/>
      </w:r>
      <w:r w:rsidRPr="00F672DD">
        <w:rPr>
          <w:rFonts w:eastAsia="Google Sans Text"/>
          <w:sz w:val="20"/>
          <w:szCs w:val="20"/>
          <w:shd w:val="clear" w:color="auto" w:fill="F0F4F9"/>
        </w:rPr>
        <w:t>@Component</w:t>
      </w:r>
      <w:r w:rsidRPr="00F672DD">
        <w:rPr>
          <w:rFonts w:eastAsia="Google Sans Text"/>
          <w:shd w:val="clear" w:color="auto" w:fill="F0F4F9"/>
        </w:rPr>
        <w:br/>
      </w:r>
      <w:proofErr w:type="spellStart"/>
      <w:r w:rsidRPr="00F672DD">
        <w:rPr>
          <w:rFonts w:eastAsia="Google Sans Text"/>
          <w:sz w:val="20"/>
          <w:szCs w:val="20"/>
          <w:shd w:val="clear" w:color="auto" w:fill="F0F4F9"/>
        </w:rPr>
        <w:t>public</w:t>
      </w:r>
      <w:proofErr w:type="spellEnd"/>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class</w:t>
      </w:r>
      <w:proofErr w:type="spellEnd"/>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UserFactory</w:t>
      </w:r>
      <w:proofErr w:type="spellEnd"/>
      <w:r w:rsidRPr="00F672DD">
        <w:rPr>
          <w:rFonts w:eastAsia="Google Sans Text"/>
          <w:shd w:val="clear" w:color="auto" w:fill="F0F4F9"/>
        </w:rPr>
        <w:t xml:space="preserve"> {</w:t>
      </w:r>
      <w:r w:rsidRPr="00E20EC4">
        <w:rPr>
          <w:rFonts w:eastAsia="Google Sans Text"/>
          <w:color w:val="1B1C1D"/>
          <w:shd w:val="clear" w:color="auto" w:fill="F0F4F9"/>
        </w:rPr>
        <w:br/>
        <w:t xml:space="preserve">    </w:t>
      </w:r>
      <w:r w:rsidRPr="00E20EC4">
        <w:rPr>
          <w:rFonts w:eastAsia="Google Sans Text"/>
          <w:color w:val="5F6368"/>
          <w:sz w:val="20"/>
          <w:szCs w:val="20"/>
          <w:shd w:val="clear" w:color="auto" w:fill="F0F4F9"/>
        </w:rPr>
        <w:t>/**</w:t>
      </w:r>
      <w:r w:rsidRPr="00E20EC4">
        <w:rPr>
          <w:rFonts w:eastAsia="Google Sans Text"/>
          <w:color w:val="5F6368"/>
          <w:sz w:val="20"/>
          <w:szCs w:val="20"/>
          <w:shd w:val="clear" w:color="auto" w:fill="F0F4F9"/>
        </w:rPr>
        <w:br/>
        <w:t xml:space="preserve">     * Crea una instancia de usuario basada en el rol proporcionado.</w:t>
      </w:r>
      <w:r w:rsidRPr="00E20EC4">
        <w:rPr>
          <w:rFonts w:eastAsia="Google Sans Text"/>
          <w:color w:val="5F6368"/>
          <w:sz w:val="20"/>
          <w:szCs w:val="20"/>
          <w:shd w:val="clear" w:color="auto" w:fill="F0F4F9"/>
        </w:rPr>
        <w:br/>
        <w:t xml:space="preserve">     * </w:t>
      </w:r>
      <w:r w:rsidRPr="00F672DD">
        <w:rPr>
          <w:rFonts w:eastAsia="Google Sans Text"/>
          <w:sz w:val="20"/>
          <w:szCs w:val="20"/>
          <w:shd w:val="clear" w:color="auto" w:fill="F0F4F9"/>
        </w:rPr>
        <w:t xml:space="preserve">@param </w:t>
      </w:r>
      <w:r w:rsidRPr="00E20EC4">
        <w:rPr>
          <w:rFonts w:eastAsia="Google Sans Text"/>
          <w:color w:val="5F6368"/>
          <w:sz w:val="20"/>
          <w:szCs w:val="20"/>
          <w:shd w:val="clear" w:color="auto" w:fill="F0F4F9"/>
        </w:rPr>
        <w:t>role El rol del usuario a crear ('DONOR', 'BENEFICIARY').</w:t>
      </w:r>
      <w:r w:rsidRPr="00E20EC4">
        <w:rPr>
          <w:rFonts w:eastAsia="Google Sans Text"/>
          <w:color w:val="5F6368"/>
          <w:sz w:val="20"/>
          <w:szCs w:val="20"/>
          <w:shd w:val="clear" w:color="auto" w:fill="F0F4F9"/>
        </w:rPr>
        <w:br/>
        <w:t xml:space="preserve">     * </w:t>
      </w:r>
      <w:r w:rsidRPr="00F672DD">
        <w:rPr>
          <w:rFonts w:eastAsia="Google Sans Text"/>
          <w:sz w:val="20"/>
          <w:szCs w:val="20"/>
          <w:shd w:val="clear" w:color="auto" w:fill="F0F4F9"/>
        </w:rPr>
        <w:t xml:space="preserve">@return </w:t>
      </w:r>
      <w:r w:rsidRPr="00E20EC4">
        <w:rPr>
          <w:rFonts w:eastAsia="Google Sans Text"/>
          <w:color w:val="5F6368"/>
          <w:sz w:val="20"/>
          <w:szCs w:val="20"/>
          <w:shd w:val="clear" w:color="auto" w:fill="F0F4F9"/>
        </w:rPr>
        <w:t xml:space="preserve">Una instancia de un objeto que implementa la interfaz </w:t>
      </w:r>
      <w:proofErr w:type="spellStart"/>
      <w:r w:rsidRPr="00E20EC4">
        <w:rPr>
          <w:rFonts w:eastAsia="Google Sans Text"/>
          <w:color w:val="5F6368"/>
          <w:sz w:val="20"/>
          <w:szCs w:val="20"/>
          <w:shd w:val="clear" w:color="auto" w:fill="F0F4F9"/>
        </w:rPr>
        <w:t>User</w:t>
      </w:r>
      <w:proofErr w:type="spellEnd"/>
      <w:r w:rsidRPr="00E20EC4">
        <w:rPr>
          <w:rFonts w:eastAsia="Google Sans Text"/>
          <w:color w:val="5F6368"/>
          <w:sz w:val="20"/>
          <w:szCs w:val="20"/>
          <w:shd w:val="clear" w:color="auto" w:fill="F0F4F9"/>
        </w:rPr>
        <w:t>.</w:t>
      </w:r>
      <w:r w:rsidRPr="00E20EC4">
        <w:rPr>
          <w:rFonts w:eastAsia="Google Sans Text"/>
          <w:color w:val="5F6368"/>
          <w:sz w:val="20"/>
          <w:szCs w:val="20"/>
          <w:shd w:val="clear" w:color="auto" w:fill="F0F4F9"/>
        </w:rPr>
        <w:br/>
        <w:t xml:space="preserve">     * </w:t>
      </w:r>
      <w:r w:rsidRPr="00F672DD">
        <w:rPr>
          <w:rFonts w:eastAsia="Google Sans Text"/>
          <w:sz w:val="20"/>
          <w:szCs w:val="20"/>
          <w:shd w:val="clear" w:color="auto" w:fill="F0F4F9"/>
        </w:rPr>
        <w:t xml:space="preserve">@throws </w:t>
      </w:r>
      <w:proofErr w:type="spellStart"/>
      <w:r w:rsidRPr="00E20EC4">
        <w:rPr>
          <w:rFonts w:eastAsia="Google Sans Text"/>
          <w:color w:val="5F6368"/>
          <w:sz w:val="20"/>
          <w:szCs w:val="20"/>
          <w:shd w:val="clear" w:color="auto" w:fill="F0F4F9"/>
        </w:rPr>
        <w:t>IllegalArgumentException</w:t>
      </w:r>
      <w:proofErr w:type="spellEnd"/>
      <w:r w:rsidRPr="00E20EC4">
        <w:rPr>
          <w:rFonts w:eastAsia="Google Sans Text"/>
          <w:color w:val="5F6368"/>
          <w:sz w:val="20"/>
          <w:szCs w:val="20"/>
          <w:shd w:val="clear" w:color="auto" w:fill="F0F4F9"/>
        </w:rPr>
        <w:t xml:space="preserve"> si el rol es desconocido.</w:t>
      </w:r>
      <w:r w:rsidRPr="00E20EC4">
        <w:rPr>
          <w:rFonts w:eastAsia="Google Sans Text"/>
          <w:color w:val="5F6368"/>
          <w:sz w:val="20"/>
          <w:szCs w:val="20"/>
          <w:shd w:val="clear" w:color="auto" w:fill="F0F4F9"/>
        </w:rPr>
        <w:br/>
        <w:t xml:space="preserve">     */</w:t>
      </w:r>
      <w:r w:rsidRPr="00E20EC4">
        <w:rPr>
          <w:rFonts w:eastAsia="Google Sans Text"/>
          <w:color w:val="1B1C1D"/>
          <w:shd w:val="clear" w:color="auto" w:fill="F0F4F9"/>
        </w:rPr>
        <w:br/>
      </w:r>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public</w:t>
      </w:r>
      <w:proofErr w:type="spellEnd"/>
      <w:r w:rsidRPr="00F672DD">
        <w:rPr>
          <w:rFonts w:eastAsia="Google Sans Text"/>
          <w:sz w:val="20"/>
          <w:szCs w:val="20"/>
          <w:shd w:val="clear" w:color="auto" w:fill="F0F4F9"/>
        </w:rPr>
        <w:t xml:space="preserve"> </w:t>
      </w:r>
      <w:proofErr w:type="spellStart"/>
      <w:r w:rsidRPr="00F672DD">
        <w:rPr>
          <w:rFonts w:eastAsia="Google Sans Text"/>
          <w:sz w:val="20"/>
          <w:szCs w:val="20"/>
          <w:shd w:val="clear" w:color="auto" w:fill="F0F4F9"/>
        </w:rPr>
        <w:t>User</w:t>
      </w:r>
      <w:proofErr w:type="spellEnd"/>
      <w:r w:rsidRPr="00F672DD">
        <w:rPr>
          <w:rFonts w:eastAsia="Google Sans Text"/>
          <w:sz w:val="20"/>
          <w:szCs w:val="20"/>
          <w:shd w:val="clear" w:color="auto" w:fill="F0F4F9"/>
        </w:rPr>
        <w:t xml:space="preserve"> </w:t>
      </w:r>
      <w:proofErr w:type="spellStart"/>
      <w:r w:rsidRPr="00F672DD">
        <w:rPr>
          <w:rFonts w:eastAsia="Google Sans Text"/>
          <w:sz w:val="20"/>
          <w:szCs w:val="20"/>
          <w:shd w:val="clear" w:color="auto" w:fill="F0F4F9"/>
        </w:rPr>
        <w:t>createUser</w:t>
      </w:r>
      <w:proofErr w:type="spellEnd"/>
      <w:r w:rsidRPr="00F672DD">
        <w:rPr>
          <w:rFonts w:eastAsia="Google Sans Text"/>
          <w:sz w:val="20"/>
          <w:szCs w:val="20"/>
          <w:shd w:val="clear" w:color="auto" w:fill="F0F4F9"/>
        </w:rPr>
        <w:t>(</w:t>
      </w:r>
      <w:proofErr w:type="spellStart"/>
      <w:r w:rsidRPr="00F672DD">
        <w:rPr>
          <w:rFonts w:eastAsia="Google Sans Text"/>
          <w:sz w:val="20"/>
          <w:szCs w:val="20"/>
          <w:shd w:val="clear" w:color="auto" w:fill="F0F4F9"/>
        </w:rPr>
        <w:t>String</w:t>
      </w:r>
      <w:proofErr w:type="spellEnd"/>
      <w:r w:rsidRPr="00F672DD">
        <w:rPr>
          <w:rFonts w:eastAsia="Google Sans Text"/>
          <w:sz w:val="20"/>
          <w:szCs w:val="20"/>
          <w:shd w:val="clear" w:color="auto" w:fill="F0F4F9"/>
        </w:rPr>
        <w:t xml:space="preserve"> role) </w:t>
      </w:r>
      <w:r w:rsidRPr="00F672DD">
        <w:rPr>
          <w:rFonts w:eastAsia="Google Sans Text"/>
          <w:shd w:val="clear" w:color="auto" w:fill="F0F4F9"/>
        </w:rPr>
        <w:t>{</w:t>
      </w:r>
      <w:r w:rsidRPr="00F672DD">
        <w:rPr>
          <w:rFonts w:eastAsia="Google Sans Text"/>
          <w:shd w:val="clear" w:color="auto" w:fill="F0F4F9"/>
        </w:rPr>
        <w:br/>
        <w:t xml:space="preserve">        </w:t>
      </w:r>
      <w:proofErr w:type="spellStart"/>
      <w:r w:rsidRPr="00F672DD">
        <w:rPr>
          <w:rFonts w:eastAsia="Google Sans Text"/>
          <w:sz w:val="20"/>
          <w:szCs w:val="20"/>
          <w:shd w:val="clear" w:color="auto" w:fill="F0F4F9"/>
        </w:rPr>
        <w:t>if</w:t>
      </w:r>
      <w:proofErr w:type="spellEnd"/>
      <w:r w:rsidRPr="00F672DD">
        <w:rPr>
          <w:rFonts w:eastAsia="Google Sans Text"/>
          <w:shd w:val="clear" w:color="auto" w:fill="F0F4F9"/>
        </w:rPr>
        <w:t xml:space="preserve"> (</w:t>
      </w:r>
      <w:r w:rsidRPr="00F672DD">
        <w:rPr>
          <w:rFonts w:eastAsia="Google Sans Text"/>
          <w:sz w:val="20"/>
          <w:szCs w:val="20"/>
          <w:shd w:val="clear" w:color="auto" w:fill="F0F4F9"/>
        </w:rPr>
        <w:t>"DONOR"</w:t>
      </w:r>
      <w:r w:rsidRPr="00F672DD">
        <w:rPr>
          <w:rFonts w:eastAsia="Google Sans Text"/>
          <w:shd w:val="clear" w:color="auto" w:fill="F0F4F9"/>
        </w:rPr>
        <w:t>.</w:t>
      </w:r>
      <w:proofErr w:type="spellStart"/>
      <w:r w:rsidRPr="00F672DD">
        <w:rPr>
          <w:rFonts w:eastAsia="Google Sans Text"/>
          <w:shd w:val="clear" w:color="auto" w:fill="F0F4F9"/>
        </w:rPr>
        <w:t>equalsIgnoreCase</w:t>
      </w:r>
      <w:proofErr w:type="spellEnd"/>
      <w:r w:rsidRPr="00F672DD">
        <w:rPr>
          <w:rFonts w:eastAsia="Google Sans Text"/>
          <w:shd w:val="clear" w:color="auto" w:fill="F0F4F9"/>
        </w:rPr>
        <w:t>(role)) {</w:t>
      </w:r>
      <w:r w:rsidRPr="00F672DD">
        <w:rPr>
          <w:rFonts w:eastAsia="Google Sans Text"/>
          <w:shd w:val="clear" w:color="auto" w:fill="F0F4F9"/>
        </w:rPr>
        <w:br/>
        <w:t xml:space="preserve">            </w:t>
      </w:r>
      <w:proofErr w:type="spellStart"/>
      <w:r w:rsidRPr="00F672DD">
        <w:rPr>
          <w:rFonts w:eastAsia="Google Sans Text"/>
          <w:sz w:val="20"/>
          <w:szCs w:val="20"/>
          <w:shd w:val="clear" w:color="auto" w:fill="F0F4F9"/>
        </w:rPr>
        <w:t>return</w:t>
      </w:r>
      <w:proofErr w:type="spellEnd"/>
      <w:r w:rsidRPr="00F672DD">
        <w:rPr>
          <w:rFonts w:eastAsia="Google Sans Text"/>
          <w:shd w:val="clear" w:color="auto" w:fill="F0F4F9"/>
        </w:rPr>
        <w:t xml:space="preserve"> </w:t>
      </w:r>
      <w:r w:rsidRPr="00F672DD">
        <w:rPr>
          <w:rFonts w:eastAsia="Google Sans Text"/>
          <w:sz w:val="20"/>
          <w:szCs w:val="20"/>
          <w:shd w:val="clear" w:color="auto" w:fill="F0F4F9"/>
        </w:rPr>
        <w:t>new</w:t>
      </w:r>
      <w:r w:rsidRPr="00F672DD">
        <w:rPr>
          <w:rFonts w:eastAsia="Google Sans Text"/>
          <w:shd w:val="clear" w:color="auto" w:fill="F0F4F9"/>
        </w:rPr>
        <w:t xml:space="preserve"> </w:t>
      </w:r>
      <w:proofErr w:type="spellStart"/>
      <w:r w:rsidRPr="00F672DD">
        <w:rPr>
          <w:rFonts w:eastAsia="Google Sans Text"/>
          <w:shd w:val="clear" w:color="auto" w:fill="F0F4F9"/>
        </w:rPr>
        <w:t>DonorUser</w:t>
      </w:r>
      <w:proofErr w:type="spellEnd"/>
      <w:r w:rsidRPr="00F672DD">
        <w:rPr>
          <w:rFonts w:eastAsia="Google Sans Text"/>
          <w:shd w:val="clear" w:color="auto" w:fill="F0F4F9"/>
        </w:rPr>
        <w:t>();</w:t>
      </w:r>
      <w:r w:rsidRPr="00F672DD">
        <w:rPr>
          <w:rFonts w:eastAsia="Google Sans Text"/>
          <w:shd w:val="clear" w:color="auto" w:fill="F0F4F9"/>
        </w:rPr>
        <w:br/>
        <w:t xml:space="preserve">        } </w:t>
      </w:r>
      <w:proofErr w:type="spellStart"/>
      <w:r w:rsidRPr="00F672DD">
        <w:rPr>
          <w:rFonts w:eastAsia="Google Sans Text"/>
          <w:sz w:val="20"/>
          <w:szCs w:val="20"/>
          <w:shd w:val="clear" w:color="auto" w:fill="F0F4F9"/>
        </w:rPr>
        <w:t>else</w:t>
      </w:r>
      <w:proofErr w:type="spellEnd"/>
      <w:r w:rsidRPr="00F672DD">
        <w:rPr>
          <w:rFonts w:eastAsia="Google Sans Text"/>
          <w:shd w:val="clear" w:color="auto" w:fill="F0F4F9"/>
        </w:rPr>
        <w:t xml:space="preserve"> </w:t>
      </w:r>
      <w:proofErr w:type="spellStart"/>
      <w:r w:rsidRPr="00F672DD">
        <w:rPr>
          <w:rFonts w:eastAsia="Google Sans Text"/>
          <w:sz w:val="20"/>
          <w:szCs w:val="20"/>
          <w:shd w:val="clear" w:color="auto" w:fill="F0F4F9"/>
        </w:rPr>
        <w:t>if</w:t>
      </w:r>
      <w:proofErr w:type="spellEnd"/>
      <w:r w:rsidRPr="00F672DD">
        <w:rPr>
          <w:rFonts w:eastAsia="Google Sans Text"/>
          <w:shd w:val="clear" w:color="auto" w:fill="F0F4F9"/>
        </w:rPr>
        <w:t xml:space="preserve"> (</w:t>
      </w:r>
      <w:r w:rsidRPr="00F672DD">
        <w:rPr>
          <w:rFonts w:eastAsia="Google Sans Text"/>
          <w:sz w:val="20"/>
          <w:szCs w:val="20"/>
          <w:shd w:val="clear" w:color="auto" w:fill="F0F4F9"/>
        </w:rPr>
        <w:t>"BENEFICIARY"</w:t>
      </w:r>
      <w:r w:rsidRPr="00F672DD">
        <w:rPr>
          <w:rFonts w:eastAsia="Google Sans Text"/>
          <w:shd w:val="clear" w:color="auto" w:fill="F0F4F9"/>
        </w:rPr>
        <w:t>.</w:t>
      </w:r>
      <w:proofErr w:type="spellStart"/>
      <w:r w:rsidRPr="00F672DD">
        <w:rPr>
          <w:rFonts w:eastAsia="Google Sans Text"/>
          <w:shd w:val="clear" w:color="auto" w:fill="F0F4F9"/>
        </w:rPr>
        <w:t>equalsIgnoreCase</w:t>
      </w:r>
      <w:proofErr w:type="spellEnd"/>
      <w:r w:rsidRPr="00F672DD">
        <w:rPr>
          <w:rFonts w:eastAsia="Google Sans Text"/>
          <w:shd w:val="clear" w:color="auto" w:fill="F0F4F9"/>
        </w:rPr>
        <w:t>(role)) {</w:t>
      </w:r>
      <w:r w:rsidRPr="00F672DD">
        <w:rPr>
          <w:rFonts w:eastAsia="Google Sans Text"/>
          <w:shd w:val="clear" w:color="auto" w:fill="F0F4F9"/>
        </w:rPr>
        <w:br/>
        <w:t xml:space="preserve">            </w:t>
      </w:r>
      <w:proofErr w:type="spellStart"/>
      <w:r w:rsidRPr="00F672DD">
        <w:rPr>
          <w:rFonts w:eastAsia="Google Sans Text"/>
          <w:sz w:val="20"/>
          <w:szCs w:val="20"/>
          <w:shd w:val="clear" w:color="auto" w:fill="F0F4F9"/>
        </w:rPr>
        <w:t>return</w:t>
      </w:r>
      <w:proofErr w:type="spellEnd"/>
      <w:r w:rsidRPr="00F672DD">
        <w:rPr>
          <w:rFonts w:eastAsia="Google Sans Text"/>
          <w:shd w:val="clear" w:color="auto" w:fill="F0F4F9"/>
        </w:rPr>
        <w:t xml:space="preserve"> </w:t>
      </w:r>
      <w:r w:rsidRPr="00F672DD">
        <w:rPr>
          <w:rFonts w:eastAsia="Google Sans Text"/>
          <w:sz w:val="20"/>
          <w:szCs w:val="20"/>
          <w:shd w:val="clear" w:color="auto" w:fill="F0F4F9"/>
        </w:rPr>
        <w:t>new</w:t>
      </w:r>
      <w:r w:rsidRPr="00F672DD">
        <w:rPr>
          <w:rFonts w:eastAsia="Google Sans Text"/>
          <w:shd w:val="clear" w:color="auto" w:fill="F0F4F9"/>
        </w:rPr>
        <w:t xml:space="preserve"> </w:t>
      </w:r>
      <w:proofErr w:type="spellStart"/>
      <w:r w:rsidRPr="00F672DD">
        <w:rPr>
          <w:rFonts w:eastAsia="Google Sans Text"/>
          <w:shd w:val="clear" w:color="auto" w:fill="F0F4F9"/>
        </w:rPr>
        <w:t>BeneficiaryUser</w:t>
      </w:r>
      <w:proofErr w:type="spellEnd"/>
      <w:r w:rsidRPr="00F672DD">
        <w:rPr>
          <w:rFonts w:eastAsia="Google Sans Text"/>
          <w:shd w:val="clear" w:color="auto" w:fill="F0F4F9"/>
        </w:rPr>
        <w:t>();</w:t>
      </w:r>
      <w:r w:rsidRPr="00F672DD">
        <w:rPr>
          <w:rFonts w:eastAsia="Google Sans Text"/>
          <w:shd w:val="clear" w:color="auto" w:fill="F0F4F9"/>
        </w:rPr>
        <w:br/>
        <w:t xml:space="preserve">        }</w:t>
      </w:r>
      <w:r w:rsidRPr="00F672DD">
        <w:rPr>
          <w:rFonts w:eastAsia="Google Sans Text"/>
          <w:shd w:val="clear" w:color="auto" w:fill="F0F4F9"/>
        </w:rPr>
        <w:br/>
        <w:t xml:space="preserve">        </w:t>
      </w:r>
      <w:r w:rsidRPr="00F672DD">
        <w:rPr>
          <w:rFonts w:eastAsia="Google Sans Text"/>
          <w:sz w:val="20"/>
          <w:szCs w:val="20"/>
          <w:shd w:val="clear" w:color="auto" w:fill="F0F4F9"/>
        </w:rPr>
        <w:t>// Se podría añadir lógica para otros roles aquí</w:t>
      </w:r>
      <w:r w:rsidRPr="00F672DD">
        <w:rPr>
          <w:rFonts w:eastAsia="Google Sans Text"/>
          <w:shd w:val="clear" w:color="auto" w:fill="F0F4F9"/>
        </w:rPr>
        <w:br/>
        <w:t xml:space="preserve">        </w:t>
      </w:r>
      <w:proofErr w:type="spellStart"/>
      <w:r w:rsidRPr="00F672DD">
        <w:rPr>
          <w:rFonts w:eastAsia="Google Sans Text"/>
          <w:sz w:val="20"/>
          <w:szCs w:val="20"/>
          <w:shd w:val="clear" w:color="auto" w:fill="F0F4F9"/>
        </w:rPr>
        <w:t>throw</w:t>
      </w:r>
      <w:proofErr w:type="spellEnd"/>
      <w:r w:rsidRPr="00F672DD">
        <w:rPr>
          <w:rFonts w:eastAsia="Google Sans Text"/>
          <w:shd w:val="clear" w:color="auto" w:fill="F0F4F9"/>
        </w:rPr>
        <w:t xml:space="preserve"> </w:t>
      </w:r>
      <w:r w:rsidRPr="00F672DD">
        <w:rPr>
          <w:rFonts w:eastAsia="Google Sans Text"/>
          <w:sz w:val="20"/>
          <w:szCs w:val="20"/>
          <w:shd w:val="clear" w:color="auto" w:fill="F0F4F9"/>
        </w:rPr>
        <w:t>new</w:t>
      </w:r>
      <w:r w:rsidRPr="00F672DD">
        <w:rPr>
          <w:rFonts w:eastAsia="Google Sans Text"/>
          <w:shd w:val="clear" w:color="auto" w:fill="F0F4F9"/>
        </w:rPr>
        <w:t xml:space="preserve"> </w:t>
      </w:r>
      <w:proofErr w:type="spellStart"/>
      <w:r w:rsidRPr="00F672DD">
        <w:rPr>
          <w:rFonts w:eastAsia="Google Sans Text"/>
          <w:shd w:val="clear" w:color="auto" w:fill="F0F4F9"/>
        </w:rPr>
        <w:t>IllegalArgumentException</w:t>
      </w:r>
      <w:proofErr w:type="spellEnd"/>
      <w:r w:rsidRPr="00F672DD">
        <w:rPr>
          <w:rFonts w:eastAsia="Google Sans Text"/>
          <w:shd w:val="clear" w:color="auto" w:fill="F0F4F9"/>
        </w:rPr>
        <w:t>(</w:t>
      </w:r>
      <w:r w:rsidRPr="00F672DD">
        <w:rPr>
          <w:rFonts w:eastAsia="Google Sans Text"/>
          <w:sz w:val="20"/>
          <w:szCs w:val="20"/>
          <w:shd w:val="clear" w:color="auto" w:fill="F0F4F9"/>
        </w:rPr>
        <w:t>"Rol de usuario desconocido: "</w:t>
      </w:r>
      <w:r w:rsidRPr="00F672DD">
        <w:rPr>
          <w:rFonts w:eastAsia="Google Sans Text"/>
          <w:shd w:val="clear" w:color="auto" w:fill="F0F4F9"/>
        </w:rPr>
        <w:t xml:space="preserve"> + role);</w:t>
      </w:r>
      <w:r w:rsidRPr="00F672DD">
        <w:rPr>
          <w:rFonts w:eastAsia="Google Sans Text"/>
          <w:shd w:val="clear" w:color="auto" w:fill="F0F4F9"/>
        </w:rPr>
        <w:br/>
        <w:t xml:space="preserve">    }</w:t>
      </w:r>
      <w:r w:rsidRPr="00F672DD">
        <w:rPr>
          <w:rFonts w:eastAsia="Google Sans Text"/>
          <w:shd w:val="clear" w:color="auto" w:fill="F0F4F9"/>
        </w:rPr>
        <w:br/>
        <w:t>}</w:t>
      </w:r>
    </w:p>
    <w:p w14:paraId="6631C099" w14:textId="77777777" w:rsidR="00F672DD" w:rsidRPr="00E20EC4" w:rsidRDefault="00F672DD" w:rsidP="00827789">
      <w:pPr>
        <w:pBdr>
          <w:top w:val="nil"/>
          <w:left w:val="nil"/>
          <w:bottom w:val="nil"/>
          <w:right w:val="nil"/>
          <w:between w:val="nil"/>
        </w:pBdr>
        <w:spacing w:line="275" w:lineRule="auto"/>
        <w:rPr>
          <w:rFonts w:eastAsia="Google Sans Text"/>
          <w:color w:val="1B1C1D"/>
          <w:shd w:val="clear" w:color="auto" w:fill="F0F4F9"/>
        </w:rPr>
      </w:pPr>
    </w:p>
    <w:p w14:paraId="5E205225" w14:textId="602FE12F" w:rsidR="002F518D" w:rsidRPr="00827789" w:rsidRDefault="00000000" w:rsidP="00827789">
      <w:pPr>
        <w:pStyle w:val="Heading2"/>
        <w:spacing w:before="0" w:after="120" w:line="275" w:lineRule="auto"/>
        <w:rPr>
          <w:rFonts w:eastAsia="Google Sans"/>
          <w:color w:val="1B1C1D"/>
          <w:sz w:val="24"/>
          <w:szCs w:val="24"/>
        </w:rPr>
      </w:pPr>
      <w:r w:rsidRPr="001B27D4">
        <w:rPr>
          <w:rFonts w:eastAsia="Google Sans"/>
          <w:color w:val="1B1C1D"/>
          <w:sz w:val="24"/>
          <w:szCs w:val="24"/>
        </w:rPr>
        <w:lastRenderedPageBreak/>
        <w:t xml:space="preserve">5. </w:t>
      </w:r>
      <w:proofErr w:type="spellStart"/>
      <w:r w:rsidRPr="001B27D4">
        <w:rPr>
          <w:rFonts w:eastAsia="Google Sans"/>
          <w:color w:val="1B1C1D"/>
          <w:sz w:val="24"/>
          <w:szCs w:val="24"/>
        </w:rPr>
        <w:t>Wireframes</w:t>
      </w:r>
      <w:proofErr w:type="spellEnd"/>
      <w:r w:rsidRPr="001B27D4">
        <w:rPr>
          <w:rFonts w:eastAsia="Google Sans"/>
          <w:color w:val="1B1C1D"/>
          <w:sz w:val="24"/>
          <w:szCs w:val="24"/>
        </w:rPr>
        <w:t xml:space="preserve"> de la Interfaz de Usuario</w:t>
      </w:r>
      <w:r w:rsidR="00827789">
        <w:rPr>
          <w:rFonts w:eastAsia="Google Sans"/>
          <w:color w:val="1B1C1D"/>
          <w:sz w:val="24"/>
          <w:szCs w:val="24"/>
        </w:rPr>
        <w:t>:</w:t>
      </w:r>
    </w:p>
    <w:p w14:paraId="2251D96B" w14:textId="0508A52E" w:rsidR="002F518D" w:rsidRPr="00E20EC4" w:rsidRDefault="00000000">
      <w:pPr>
        <w:pBdr>
          <w:top w:val="nil"/>
          <w:left w:val="nil"/>
          <w:bottom w:val="nil"/>
          <w:right w:val="nil"/>
          <w:between w:val="nil"/>
        </w:pBdr>
        <w:spacing w:after="240" w:line="275" w:lineRule="auto"/>
        <w:rPr>
          <w:rFonts w:eastAsia="Google Sans Text"/>
          <w:color w:val="1B1C1D"/>
        </w:rPr>
      </w:pPr>
      <w:r w:rsidRPr="00E20EC4">
        <w:rPr>
          <w:rFonts w:eastAsia="Google Sans Text"/>
          <w:color w:val="1B1C1D"/>
        </w:rPr>
        <w:t xml:space="preserve">Los </w:t>
      </w:r>
      <w:proofErr w:type="spellStart"/>
      <w:r w:rsidRPr="00304529">
        <w:rPr>
          <w:rFonts w:eastAsia="Google Sans Text"/>
          <w:iCs/>
          <w:color w:val="1B1C1D"/>
        </w:rPr>
        <w:t>wireframes</w:t>
      </w:r>
      <w:proofErr w:type="spellEnd"/>
      <w:r w:rsidRPr="00E20EC4">
        <w:rPr>
          <w:rFonts w:eastAsia="Google Sans Text"/>
          <w:color w:val="1B1C1D"/>
        </w:rPr>
        <w:t xml:space="preserve"> son bocetos </w:t>
      </w:r>
      <w:r w:rsidR="00304529">
        <w:rPr>
          <w:rFonts w:eastAsia="Google Sans Text"/>
          <w:color w:val="1B1C1D"/>
        </w:rPr>
        <w:t xml:space="preserve">son diseños, </w:t>
      </w:r>
      <w:r w:rsidRPr="00E20EC4">
        <w:rPr>
          <w:rFonts w:eastAsia="Google Sans Text"/>
          <w:color w:val="1B1C1D"/>
        </w:rPr>
        <w:t xml:space="preserve">que definen la estructura visual y el flujo de interacción de la plataforma. A continuación, se describen los </w:t>
      </w:r>
      <w:proofErr w:type="spellStart"/>
      <w:r w:rsidRPr="00304529">
        <w:rPr>
          <w:rFonts w:eastAsia="Google Sans Text"/>
          <w:iCs/>
          <w:color w:val="1B1C1D"/>
        </w:rPr>
        <w:t>wireframes</w:t>
      </w:r>
      <w:proofErr w:type="spellEnd"/>
      <w:r w:rsidRPr="00E20EC4">
        <w:rPr>
          <w:rFonts w:eastAsia="Google Sans Text"/>
          <w:color w:val="1B1C1D"/>
        </w:rPr>
        <w:t xml:space="preserve"> proporcionados y se realiza un análisis crítico para alinearlos con los objetivos funcionales del proyecto </w:t>
      </w:r>
      <w:proofErr w:type="spellStart"/>
      <w:r w:rsidRPr="00E20EC4">
        <w:rPr>
          <w:rFonts w:eastAsia="Google Sans Text"/>
          <w:color w:val="1B1C1D"/>
        </w:rPr>
        <w:t>AliMenta</w:t>
      </w:r>
      <w:proofErr w:type="spellEnd"/>
      <w:r w:rsidRPr="00E20EC4">
        <w:rPr>
          <w:rFonts w:eastAsia="Google Sans Text"/>
          <w:color w:val="1B1C1D"/>
        </w:rPr>
        <w:t>.</w:t>
      </w:r>
      <w:r w:rsidR="00827789">
        <w:rPr>
          <w:rFonts w:eastAsia="Google Sans Text"/>
          <w:color w:val="1B1C1D"/>
        </w:rPr>
        <w:br/>
      </w:r>
    </w:p>
    <w:p w14:paraId="027FCBC1" w14:textId="62A6F5C8" w:rsidR="002F518D" w:rsidRPr="001B27D4" w:rsidRDefault="00000000" w:rsidP="001B27D4">
      <w:pPr>
        <w:pStyle w:val="Heading3"/>
        <w:spacing w:before="0" w:after="120" w:line="275" w:lineRule="auto"/>
        <w:rPr>
          <w:rFonts w:eastAsia="Google Sans"/>
          <w:color w:val="1B1C1D"/>
          <w:sz w:val="24"/>
          <w:szCs w:val="24"/>
        </w:rPr>
      </w:pPr>
      <w:r w:rsidRPr="001B27D4">
        <w:rPr>
          <w:rFonts w:eastAsia="Google Sans"/>
          <w:color w:val="1B1C1D"/>
          <w:sz w:val="24"/>
          <w:szCs w:val="24"/>
        </w:rPr>
        <w:t xml:space="preserve">Descripción de los </w:t>
      </w:r>
      <w:proofErr w:type="spellStart"/>
      <w:r w:rsidRPr="001B27D4">
        <w:rPr>
          <w:rFonts w:eastAsia="Google Sans"/>
          <w:color w:val="1B1C1D"/>
          <w:sz w:val="24"/>
          <w:szCs w:val="24"/>
        </w:rPr>
        <w:t>Wireframes</w:t>
      </w:r>
      <w:proofErr w:type="spellEnd"/>
      <w:r w:rsidRPr="001B27D4">
        <w:rPr>
          <w:rFonts w:eastAsia="Google Sans"/>
          <w:color w:val="1B1C1D"/>
          <w:sz w:val="24"/>
          <w:szCs w:val="24"/>
        </w:rPr>
        <w:t xml:space="preserve"> Existentes</w:t>
      </w:r>
    </w:p>
    <w:p w14:paraId="7BB853DF" w14:textId="7B5381A0" w:rsidR="002F518D" w:rsidRPr="00E20EC4" w:rsidRDefault="00000000">
      <w:pPr>
        <w:pBdr>
          <w:top w:val="nil"/>
          <w:left w:val="nil"/>
          <w:bottom w:val="nil"/>
          <w:right w:val="nil"/>
          <w:between w:val="nil"/>
        </w:pBdr>
        <w:spacing w:after="120" w:line="275" w:lineRule="auto"/>
        <w:rPr>
          <w:rFonts w:eastAsia="Google Sans Text"/>
          <w:color w:val="1B1C1D"/>
        </w:rPr>
      </w:pPr>
      <w:r w:rsidRPr="00E20EC4">
        <w:rPr>
          <w:rFonts w:eastAsia="Google Sans Text"/>
          <w:color w:val="1B1C1D"/>
        </w:rPr>
        <w:t xml:space="preserve">Los </w:t>
      </w:r>
      <w:proofErr w:type="spellStart"/>
      <w:r w:rsidRPr="00304529">
        <w:rPr>
          <w:rFonts w:eastAsia="Google Sans Text"/>
          <w:iCs/>
          <w:color w:val="1B1C1D"/>
        </w:rPr>
        <w:t>wireframes</w:t>
      </w:r>
      <w:proofErr w:type="spellEnd"/>
      <w:r w:rsidRPr="00E20EC4">
        <w:rPr>
          <w:rFonts w:eastAsia="Google Sans Text"/>
          <w:color w:val="1B1C1D"/>
        </w:rPr>
        <w:t xml:space="preserve"> presentados en el documento Wireframes.pdf muestran tres pantallas principales:</w:t>
      </w:r>
    </w:p>
    <w:p w14:paraId="69768B05" w14:textId="094F8E45" w:rsidR="002F518D" w:rsidRPr="00E20EC4" w:rsidRDefault="00000000">
      <w:pPr>
        <w:numPr>
          <w:ilvl w:val="0"/>
          <w:numId w:val="18"/>
        </w:numPr>
        <w:pBdr>
          <w:top w:val="nil"/>
          <w:left w:val="nil"/>
          <w:bottom w:val="nil"/>
          <w:right w:val="nil"/>
          <w:between w:val="nil"/>
        </w:pBdr>
        <w:spacing w:line="275" w:lineRule="auto"/>
      </w:pPr>
      <w:r w:rsidRPr="00E20EC4">
        <w:rPr>
          <w:rFonts w:eastAsia="Google Sans Text"/>
          <w:b/>
          <w:color w:val="1B1C1D"/>
        </w:rPr>
        <w:t>Pantalla 1 (</w:t>
      </w:r>
      <w:proofErr w:type="spellStart"/>
      <w:r w:rsidRPr="00E20EC4">
        <w:rPr>
          <w:rFonts w:eastAsia="Google Sans Text"/>
          <w:b/>
          <w:color w:val="1B1C1D"/>
        </w:rPr>
        <w:t>Homepage</w:t>
      </w:r>
      <w:proofErr w:type="spellEnd"/>
      <w:r w:rsidRPr="00E20EC4">
        <w:rPr>
          <w:rFonts w:eastAsia="Google Sans Text"/>
          <w:b/>
          <w:color w:val="1B1C1D"/>
        </w:rPr>
        <w:t>):</w:t>
      </w:r>
      <w:r w:rsidRPr="00E20EC4">
        <w:rPr>
          <w:rFonts w:eastAsia="Google Sans Text"/>
          <w:color w:val="1B1C1D"/>
        </w:rPr>
        <w:t xml:space="preserve"> Es la página de bienvenida. Su propósito es comunicar la misión de la plataforma ("Conectamos esperanza con acción"), presentar estadísticas impactantes sobre la desnutrición a nivel global y local, y ofrecer un llamado a la acción claro para que los nuevos usuarios se registren ("Crear Cuenta Gratuita").</w:t>
      </w:r>
      <w:r w:rsidR="001B27D4">
        <w:rPr>
          <w:rFonts w:eastAsia="Google Sans Text"/>
          <w:color w:val="1B1C1D"/>
        </w:rPr>
        <w:br/>
      </w:r>
    </w:p>
    <w:p w14:paraId="03C03D13" w14:textId="4C119FA5" w:rsidR="002F518D" w:rsidRPr="00E20EC4" w:rsidRDefault="00000000">
      <w:pPr>
        <w:numPr>
          <w:ilvl w:val="0"/>
          <w:numId w:val="18"/>
        </w:numPr>
        <w:pBdr>
          <w:top w:val="nil"/>
          <w:left w:val="nil"/>
          <w:bottom w:val="nil"/>
          <w:right w:val="nil"/>
          <w:between w:val="nil"/>
        </w:pBdr>
        <w:spacing w:line="275" w:lineRule="auto"/>
      </w:pPr>
      <w:r w:rsidRPr="00E20EC4">
        <w:rPr>
          <w:rFonts w:eastAsia="Google Sans Text"/>
          <w:b/>
          <w:color w:val="1B1C1D"/>
        </w:rPr>
        <w:t>Pantalla 2 (Explorar Fundaciones):</w:t>
      </w:r>
      <w:r w:rsidRPr="00E20EC4">
        <w:rPr>
          <w:rFonts w:eastAsia="Google Sans Text"/>
          <w:color w:val="1B1C1D"/>
        </w:rPr>
        <w:t xml:space="preserve"> Esta pantalla parece un </w:t>
      </w:r>
      <w:proofErr w:type="spellStart"/>
      <w:r w:rsidRPr="00304529">
        <w:rPr>
          <w:rFonts w:eastAsia="Google Sans Text"/>
          <w:iCs/>
          <w:color w:val="1B1C1D"/>
        </w:rPr>
        <w:t>dashboard</w:t>
      </w:r>
      <w:proofErr w:type="spellEnd"/>
      <w:r w:rsidRPr="00304529">
        <w:rPr>
          <w:rFonts w:eastAsia="Google Sans Text"/>
          <w:iCs/>
          <w:color w:val="1B1C1D"/>
        </w:rPr>
        <w:t xml:space="preserve"> </w:t>
      </w:r>
      <w:r w:rsidRPr="00E20EC4">
        <w:rPr>
          <w:rFonts w:eastAsia="Google Sans Text"/>
          <w:color w:val="1B1C1D"/>
        </w:rPr>
        <w:t>para que un usuario explore y descubra diferentes fundaciones. Permite buscar y filtrar organizaciones, y muestra tarjetas de resumen con métricas como "Total recaudado", "Niños alimentados" y "Necesidades urgentes" en forma de proyectos que requieren financiación.</w:t>
      </w:r>
      <w:r w:rsidR="001B27D4">
        <w:rPr>
          <w:rFonts w:eastAsia="Google Sans Text"/>
          <w:color w:val="1B1C1D"/>
        </w:rPr>
        <w:br/>
      </w:r>
    </w:p>
    <w:p w14:paraId="00F3B7DB" w14:textId="77777777" w:rsidR="002F518D" w:rsidRPr="00E20EC4" w:rsidRDefault="00000000">
      <w:pPr>
        <w:numPr>
          <w:ilvl w:val="0"/>
          <w:numId w:val="18"/>
        </w:numPr>
        <w:pBdr>
          <w:top w:val="nil"/>
          <w:left w:val="nil"/>
          <w:bottom w:val="nil"/>
          <w:right w:val="nil"/>
          <w:between w:val="nil"/>
        </w:pBdr>
        <w:spacing w:after="120" w:line="275" w:lineRule="auto"/>
      </w:pPr>
      <w:r w:rsidRPr="00E20EC4">
        <w:rPr>
          <w:rFonts w:eastAsia="Google Sans Text"/>
          <w:b/>
          <w:color w:val="1B1C1D"/>
        </w:rPr>
        <w:t>Pantalla 3 (Detalle de Fundación y Proceso de Donación):</w:t>
      </w:r>
      <w:r w:rsidRPr="00E20EC4">
        <w:rPr>
          <w:rFonts w:eastAsia="Google Sans Text"/>
          <w:color w:val="1B1C1D"/>
        </w:rPr>
        <w:t xml:space="preserve"> Esta vista detalla el perfil de una fundación específica y guía al usuario a través de un flujo para realizar una </w:t>
      </w:r>
      <w:r w:rsidRPr="00E20EC4">
        <w:rPr>
          <w:rFonts w:eastAsia="Google Sans Text"/>
          <w:b/>
          <w:color w:val="1B1C1D"/>
        </w:rPr>
        <w:t>donación monetaria</w:t>
      </w:r>
      <w:r w:rsidRPr="00E20EC4">
        <w:rPr>
          <w:rFonts w:eastAsia="Google Sans Text"/>
          <w:color w:val="1B1C1D"/>
        </w:rPr>
        <w:t>. Incluye elementos como selección de monto ($25, $50, $100), métodos de pago (tarjeta de crédito, transferencia) y la opción de hacer la donación mensual.</w:t>
      </w:r>
    </w:p>
    <w:p w14:paraId="20E0F7A5" w14:textId="77777777" w:rsidR="002F518D" w:rsidRPr="00E20EC4" w:rsidRDefault="002F518D">
      <w:pPr>
        <w:pBdr>
          <w:top w:val="nil"/>
          <w:left w:val="nil"/>
          <w:bottom w:val="nil"/>
          <w:right w:val="nil"/>
          <w:between w:val="nil"/>
        </w:pBdr>
        <w:spacing w:before="240" w:after="240" w:line="275" w:lineRule="auto"/>
        <w:rPr>
          <w:rFonts w:eastAsia="Google Sans Text"/>
          <w:color w:val="1B1C1D"/>
        </w:rPr>
      </w:pPr>
    </w:p>
    <w:p w14:paraId="386CF0B0" w14:textId="5B2647B8" w:rsidR="002F518D" w:rsidRPr="001B27D4" w:rsidRDefault="00000000" w:rsidP="001B27D4">
      <w:pPr>
        <w:pStyle w:val="Heading3"/>
        <w:spacing w:before="0" w:after="120" w:line="275" w:lineRule="auto"/>
        <w:rPr>
          <w:rFonts w:eastAsia="Google Sans"/>
          <w:color w:val="1B1C1D"/>
          <w:sz w:val="24"/>
          <w:szCs w:val="24"/>
        </w:rPr>
      </w:pPr>
      <w:r w:rsidRPr="001B27D4">
        <w:rPr>
          <w:rFonts w:eastAsia="Google Sans"/>
          <w:color w:val="1B1C1D"/>
          <w:sz w:val="24"/>
          <w:szCs w:val="24"/>
        </w:rPr>
        <w:t>Análisis Crítico y Propuesta de Adaptación</w:t>
      </w:r>
    </w:p>
    <w:p w14:paraId="465A6954" w14:textId="77777777" w:rsidR="002F518D" w:rsidRPr="001B27D4" w:rsidRDefault="00000000">
      <w:pPr>
        <w:pBdr>
          <w:top w:val="nil"/>
          <w:left w:val="nil"/>
          <w:bottom w:val="nil"/>
          <w:right w:val="nil"/>
          <w:between w:val="nil"/>
        </w:pBdr>
        <w:spacing w:after="240" w:line="275" w:lineRule="auto"/>
        <w:rPr>
          <w:rFonts w:eastAsia="Google Sans Text"/>
          <w:color w:val="1B1C1D"/>
        </w:rPr>
      </w:pPr>
      <w:r w:rsidRPr="001B27D4">
        <w:rPr>
          <w:rFonts w:eastAsia="Google Sans Text"/>
          <w:color w:val="1B1C1D"/>
        </w:rPr>
        <w:t xml:space="preserve">Se ha identificado una desconexión fundamental entre el flujo de usuario presentado en los </w:t>
      </w:r>
      <w:proofErr w:type="spellStart"/>
      <w:r w:rsidRPr="00827789">
        <w:rPr>
          <w:rFonts w:eastAsia="Google Sans Text"/>
          <w:iCs/>
          <w:color w:val="1B1C1D"/>
        </w:rPr>
        <w:t>wireframes</w:t>
      </w:r>
      <w:proofErr w:type="spellEnd"/>
      <w:r w:rsidRPr="001B27D4">
        <w:rPr>
          <w:rFonts w:eastAsia="Google Sans Text"/>
          <w:color w:val="1B1C1D"/>
        </w:rPr>
        <w:t xml:space="preserve"> y la misión central del proyecto </w:t>
      </w:r>
      <w:proofErr w:type="spellStart"/>
      <w:r w:rsidRPr="001B27D4">
        <w:rPr>
          <w:rFonts w:eastAsia="Google Sans Text"/>
          <w:color w:val="1B1C1D"/>
        </w:rPr>
        <w:t>AliMenta</w:t>
      </w:r>
      <w:proofErr w:type="spellEnd"/>
      <w:r w:rsidRPr="001B27D4">
        <w:rPr>
          <w:rFonts w:eastAsia="Google Sans Text"/>
          <w:color w:val="1B1C1D"/>
        </w:rPr>
        <w:t xml:space="preserve"> descrita en la documentación.</w:t>
      </w:r>
      <w:r w:rsidRPr="001B27D4">
        <w:rPr>
          <w:rFonts w:eastAsia="Google Sans Text"/>
          <w:color w:val="575B5F"/>
          <w:sz w:val="24"/>
          <w:szCs w:val="24"/>
          <w:vertAlign w:val="superscript"/>
        </w:rPr>
        <w:t>1</w:t>
      </w:r>
      <w:r w:rsidRPr="001B27D4">
        <w:rPr>
          <w:rFonts w:eastAsia="Google Sans Text"/>
          <w:color w:val="1B1C1D"/>
        </w:rPr>
        <w:t xml:space="preserve"> Mientras que el proyecto se define como una plataforma logística para la</w:t>
      </w:r>
    </w:p>
    <w:p w14:paraId="158789BE" w14:textId="77777777" w:rsidR="002F518D" w:rsidRPr="001B27D4" w:rsidRDefault="00000000">
      <w:pPr>
        <w:pBdr>
          <w:top w:val="nil"/>
          <w:left w:val="nil"/>
          <w:bottom w:val="nil"/>
          <w:right w:val="nil"/>
          <w:between w:val="nil"/>
        </w:pBdr>
        <w:spacing w:after="240" w:line="275" w:lineRule="auto"/>
        <w:rPr>
          <w:rFonts w:eastAsia="Google Sans Text"/>
          <w:color w:val="1B1C1D"/>
        </w:rPr>
      </w:pPr>
      <w:r w:rsidRPr="001B27D4">
        <w:rPr>
          <w:rFonts w:eastAsia="Google Sans Text"/>
          <w:color w:val="1B1C1D"/>
        </w:rPr>
        <w:t xml:space="preserve">redistribución de excedentes de alimentos (donaciones en especie) de supermercados a fundaciones, los </w:t>
      </w:r>
      <w:proofErr w:type="spellStart"/>
      <w:r w:rsidRPr="00827789">
        <w:rPr>
          <w:rFonts w:eastAsia="Google Sans Text"/>
          <w:iCs/>
          <w:color w:val="1B1C1D"/>
        </w:rPr>
        <w:t>wireframes</w:t>
      </w:r>
      <w:proofErr w:type="spellEnd"/>
      <w:r w:rsidRPr="001B27D4">
        <w:rPr>
          <w:rFonts w:eastAsia="Google Sans Text"/>
          <w:color w:val="1B1C1D"/>
        </w:rPr>
        <w:t xml:space="preserve"> actuales están diseñados casi exclusivamente para facilitar donaciones monetarias de individuos a proyectos de fundaciones.</w:t>
      </w:r>
    </w:p>
    <w:p w14:paraId="0BBC09C8" w14:textId="46EF33E2" w:rsidR="002F518D" w:rsidRPr="00E20EC4" w:rsidRDefault="00000000">
      <w:pPr>
        <w:pBdr>
          <w:top w:val="nil"/>
          <w:left w:val="nil"/>
          <w:bottom w:val="nil"/>
          <w:right w:val="nil"/>
          <w:between w:val="nil"/>
        </w:pBdr>
        <w:spacing w:after="120" w:line="275" w:lineRule="auto"/>
        <w:rPr>
          <w:rFonts w:eastAsia="Google Sans Text"/>
          <w:color w:val="1B1C1D"/>
        </w:rPr>
      </w:pPr>
      <w:r w:rsidRPr="00E20EC4">
        <w:rPr>
          <w:rFonts w:eastAsia="Google Sans Text"/>
          <w:color w:val="1B1C1D"/>
        </w:rPr>
        <w:t>Para alinear la interfaz de usuario con los requerimientos funcionales del sistema, se propone la siguiente adaptación y rediseño de los flujos de usuario clave:</w:t>
      </w:r>
      <w:r w:rsidR="001B27D4">
        <w:rPr>
          <w:rFonts w:eastAsia="Google Sans Text"/>
          <w:color w:val="1B1C1D"/>
        </w:rPr>
        <w:br/>
      </w:r>
    </w:p>
    <w:p w14:paraId="47CFE345" w14:textId="669A4252" w:rsidR="002F518D" w:rsidRPr="00E20EC4" w:rsidRDefault="00000000">
      <w:pPr>
        <w:numPr>
          <w:ilvl w:val="0"/>
          <w:numId w:val="19"/>
        </w:numPr>
        <w:pBdr>
          <w:top w:val="nil"/>
          <w:left w:val="nil"/>
          <w:bottom w:val="nil"/>
          <w:right w:val="nil"/>
          <w:between w:val="nil"/>
        </w:pBdr>
        <w:spacing w:line="275" w:lineRule="auto"/>
      </w:pPr>
      <w:r w:rsidRPr="00E20EC4">
        <w:rPr>
          <w:rFonts w:eastAsia="Google Sans Text"/>
          <w:b/>
          <w:color w:val="1B1C1D"/>
        </w:rPr>
        <w:t>Flujo del Donante (Supermercado):</w:t>
      </w:r>
      <w:r w:rsidR="001B27D4">
        <w:rPr>
          <w:rFonts w:eastAsia="Google Sans Text"/>
          <w:b/>
          <w:color w:val="1B1C1D"/>
        </w:rPr>
        <w:br/>
      </w:r>
    </w:p>
    <w:p w14:paraId="0D4EAEF4" w14:textId="61A634C0" w:rsidR="002F518D" w:rsidRPr="00E20EC4" w:rsidRDefault="00000000">
      <w:pPr>
        <w:numPr>
          <w:ilvl w:val="1"/>
          <w:numId w:val="2"/>
        </w:numPr>
        <w:pBdr>
          <w:top w:val="nil"/>
          <w:left w:val="nil"/>
          <w:bottom w:val="nil"/>
          <w:right w:val="nil"/>
          <w:between w:val="nil"/>
        </w:pBdr>
        <w:spacing w:line="275" w:lineRule="auto"/>
      </w:pPr>
      <w:proofErr w:type="spellStart"/>
      <w:r w:rsidRPr="00E20EC4">
        <w:rPr>
          <w:rFonts w:eastAsia="Google Sans Text"/>
          <w:b/>
          <w:color w:val="1B1C1D"/>
        </w:rPr>
        <w:t>Dashboard</w:t>
      </w:r>
      <w:proofErr w:type="spellEnd"/>
      <w:r w:rsidRPr="00E20EC4">
        <w:rPr>
          <w:rFonts w:eastAsia="Google Sans Text"/>
          <w:b/>
          <w:color w:val="1B1C1D"/>
        </w:rPr>
        <w:t xml:space="preserve"> del Donante:</w:t>
      </w:r>
      <w:r w:rsidRPr="00E20EC4">
        <w:rPr>
          <w:rFonts w:eastAsia="Google Sans Text"/>
          <w:color w:val="1B1C1D"/>
        </w:rPr>
        <w:t xml:space="preserve"> Al iniciar sesión, el usuario donante no vería una lista de fundaciones para donar dinero, sino un panel de control con sus donaciones de alimentos. Este </w:t>
      </w:r>
      <w:proofErr w:type="spellStart"/>
      <w:r w:rsidRPr="00827789">
        <w:rPr>
          <w:rFonts w:eastAsia="Google Sans Text"/>
          <w:iCs/>
          <w:color w:val="1B1C1D"/>
        </w:rPr>
        <w:t>dashboard</w:t>
      </w:r>
      <w:proofErr w:type="spellEnd"/>
      <w:r w:rsidRPr="00E20EC4">
        <w:rPr>
          <w:rFonts w:eastAsia="Google Sans Text"/>
          <w:color w:val="1B1C1D"/>
        </w:rPr>
        <w:t xml:space="preserve"> mostraría una lista de sus ofertas activas (ej. "100 kg de </w:t>
      </w:r>
      <w:r w:rsidRPr="00E20EC4">
        <w:rPr>
          <w:rFonts w:eastAsia="Google Sans Text"/>
          <w:color w:val="1B1C1D"/>
        </w:rPr>
        <w:lastRenderedPageBreak/>
        <w:t xml:space="preserve">plátanos - Disponible"), un historial de donaciones completadas y un botón prominente para </w:t>
      </w:r>
      <w:r w:rsidRPr="00304529">
        <w:rPr>
          <w:rFonts w:eastAsia="Google Sans Text"/>
          <w:bCs/>
          <w:color w:val="1B1C1D"/>
        </w:rPr>
        <w:t>"Publicar Nueva Donación de Alimentos"</w:t>
      </w:r>
      <w:r w:rsidRPr="00E20EC4">
        <w:rPr>
          <w:rFonts w:eastAsia="Google Sans Text"/>
          <w:color w:val="1B1C1D"/>
        </w:rPr>
        <w:t>.</w:t>
      </w:r>
      <w:r w:rsidR="001B27D4">
        <w:rPr>
          <w:rFonts w:eastAsia="Google Sans Text"/>
          <w:color w:val="1B1C1D"/>
        </w:rPr>
        <w:br/>
      </w:r>
    </w:p>
    <w:p w14:paraId="1E9A74CC" w14:textId="4117EDAA" w:rsidR="002F518D" w:rsidRPr="00E20EC4" w:rsidRDefault="00000000">
      <w:pPr>
        <w:numPr>
          <w:ilvl w:val="1"/>
          <w:numId w:val="2"/>
        </w:numPr>
        <w:pBdr>
          <w:top w:val="nil"/>
          <w:left w:val="nil"/>
          <w:bottom w:val="nil"/>
          <w:right w:val="nil"/>
          <w:between w:val="nil"/>
        </w:pBdr>
        <w:spacing w:line="275" w:lineRule="auto"/>
      </w:pPr>
      <w:r w:rsidRPr="00E20EC4">
        <w:rPr>
          <w:rFonts w:eastAsia="Google Sans Text"/>
          <w:b/>
          <w:color w:val="1B1C1D"/>
        </w:rPr>
        <w:t>Formulario de Publicación de Donación:</w:t>
      </w:r>
      <w:r w:rsidRPr="00E20EC4">
        <w:rPr>
          <w:rFonts w:eastAsia="Google Sans Text"/>
          <w:color w:val="1B1C1D"/>
        </w:rPr>
        <w:t xml:space="preserve"> Al hacer clic en el botón anterior, se presentaría un formulario simple y rápido en línea con RNF1 para registrar una nueva donación. Los campos incluirían: descripción del alimento, cantidad estimada</w:t>
      </w:r>
      <w:r w:rsidR="00304529">
        <w:rPr>
          <w:rFonts w:eastAsia="Google Sans Text"/>
          <w:color w:val="1B1C1D"/>
        </w:rPr>
        <w:t xml:space="preserve">, </w:t>
      </w:r>
      <w:r w:rsidRPr="00E20EC4">
        <w:rPr>
          <w:rFonts w:eastAsia="Google Sans Text"/>
          <w:color w:val="1B1C1D"/>
        </w:rPr>
        <w:t xml:space="preserve">kg, unidades, fecha de vencimiento y dirección/horario de recogida. Este flujo implementa directamente el </w:t>
      </w:r>
      <w:r w:rsidRPr="00304529">
        <w:rPr>
          <w:rFonts w:eastAsia="Google Sans Text"/>
          <w:bCs/>
          <w:color w:val="1B1C1D"/>
        </w:rPr>
        <w:t>RF2</w:t>
      </w:r>
      <w:r w:rsidRPr="00E20EC4">
        <w:rPr>
          <w:rFonts w:eastAsia="Google Sans Text"/>
          <w:color w:val="1B1C1D"/>
        </w:rPr>
        <w:t>.</w:t>
      </w:r>
      <w:r w:rsidR="001B27D4">
        <w:rPr>
          <w:rFonts w:eastAsia="Google Sans Text"/>
          <w:color w:val="1B1C1D"/>
        </w:rPr>
        <w:br/>
      </w:r>
    </w:p>
    <w:p w14:paraId="267F8BC1" w14:textId="533AA3F7" w:rsidR="002F518D" w:rsidRPr="00E20EC4" w:rsidRDefault="00000000">
      <w:pPr>
        <w:numPr>
          <w:ilvl w:val="0"/>
          <w:numId w:val="19"/>
        </w:numPr>
        <w:pBdr>
          <w:top w:val="nil"/>
          <w:left w:val="nil"/>
          <w:bottom w:val="nil"/>
          <w:right w:val="nil"/>
          <w:between w:val="nil"/>
        </w:pBdr>
        <w:spacing w:line="275" w:lineRule="auto"/>
      </w:pPr>
      <w:r w:rsidRPr="00E20EC4">
        <w:rPr>
          <w:rFonts w:eastAsia="Google Sans Text"/>
          <w:b/>
          <w:color w:val="1B1C1D"/>
        </w:rPr>
        <w:t>Flujo del Beneficiario (Fundación):</w:t>
      </w:r>
      <w:r w:rsidR="001B27D4">
        <w:rPr>
          <w:rFonts w:eastAsia="Google Sans Text"/>
          <w:b/>
          <w:color w:val="1B1C1D"/>
        </w:rPr>
        <w:br/>
      </w:r>
    </w:p>
    <w:p w14:paraId="06213632" w14:textId="0BB122BC" w:rsidR="002F518D" w:rsidRPr="00E20EC4" w:rsidRDefault="00000000">
      <w:pPr>
        <w:numPr>
          <w:ilvl w:val="1"/>
          <w:numId w:val="3"/>
        </w:numPr>
        <w:pBdr>
          <w:top w:val="nil"/>
          <w:left w:val="nil"/>
          <w:bottom w:val="nil"/>
          <w:right w:val="nil"/>
          <w:between w:val="nil"/>
        </w:pBdr>
        <w:spacing w:line="275" w:lineRule="auto"/>
      </w:pPr>
      <w:proofErr w:type="spellStart"/>
      <w:r w:rsidRPr="00E20EC4">
        <w:rPr>
          <w:rFonts w:eastAsia="Google Sans Text"/>
          <w:b/>
          <w:color w:val="1B1C1D"/>
        </w:rPr>
        <w:t>Dashboard</w:t>
      </w:r>
      <w:proofErr w:type="spellEnd"/>
      <w:r w:rsidRPr="00E20EC4">
        <w:rPr>
          <w:rFonts w:eastAsia="Google Sans Text"/>
          <w:b/>
          <w:color w:val="1B1C1D"/>
        </w:rPr>
        <w:t xml:space="preserve"> del Beneficiario:</w:t>
      </w:r>
      <w:r w:rsidRPr="00E20EC4">
        <w:rPr>
          <w:rFonts w:eastAsia="Google Sans Text"/>
          <w:color w:val="1B1C1D"/>
        </w:rPr>
        <w:t xml:space="preserve"> Al iniciar sesión, el usuario beneficiario vería un mapa o una lista de donaciones de alimentos disponibles en su proximidad. La interfaz incluiría filtros por tipo de alimento, cantidad y distancia.</w:t>
      </w:r>
      <w:r w:rsidR="001B27D4">
        <w:rPr>
          <w:rFonts w:eastAsia="Google Sans Text"/>
          <w:color w:val="1B1C1D"/>
        </w:rPr>
        <w:br/>
      </w:r>
    </w:p>
    <w:p w14:paraId="4328CFCA" w14:textId="77777777" w:rsidR="002F518D" w:rsidRPr="00E20EC4" w:rsidRDefault="00000000">
      <w:pPr>
        <w:numPr>
          <w:ilvl w:val="1"/>
          <w:numId w:val="3"/>
        </w:numPr>
        <w:pBdr>
          <w:top w:val="nil"/>
          <w:left w:val="nil"/>
          <w:bottom w:val="nil"/>
          <w:right w:val="nil"/>
          <w:between w:val="nil"/>
        </w:pBdr>
        <w:spacing w:after="120" w:line="275" w:lineRule="auto"/>
      </w:pPr>
      <w:r w:rsidRPr="00E20EC4">
        <w:rPr>
          <w:rFonts w:eastAsia="Google Sans Text"/>
          <w:b/>
          <w:color w:val="1B1C1D"/>
        </w:rPr>
        <w:t>Vista de Detalle y Solicitud de Donación:</w:t>
      </w:r>
      <w:r w:rsidRPr="00E20EC4">
        <w:rPr>
          <w:rFonts w:eastAsia="Google Sans Text"/>
          <w:color w:val="1B1C1D"/>
        </w:rPr>
        <w:t xml:space="preserve"> Al seleccionar una donación, el usuario vería los detalles completos y un botón para </w:t>
      </w:r>
      <w:r w:rsidRPr="00304529">
        <w:rPr>
          <w:rFonts w:eastAsia="Google Sans Text"/>
          <w:bCs/>
          <w:color w:val="1B1C1D"/>
        </w:rPr>
        <w:t>"Solicitar Recogida".</w:t>
      </w:r>
      <w:r w:rsidRPr="00E20EC4">
        <w:rPr>
          <w:rFonts w:eastAsia="Google Sans Text"/>
          <w:color w:val="1B1C1D"/>
        </w:rPr>
        <w:t xml:space="preserve"> Este flujo implementa directamente el </w:t>
      </w:r>
      <w:r w:rsidRPr="00304529">
        <w:rPr>
          <w:rFonts w:eastAsia="Google Sans Text"/>
          <w:bCs/>
          <w:color w:val="1B1C1D"/>
        </w:rPr>
        <w:t>RF3</w:t>
      </w:r>
      <w:r w:rsidRPr="00E20EC4">
        <w:rPr>
          <w:rFonts w:eastAsia="Google Sans Text"/>
          <w:color w:val="1B1C1D"/>
        </w:rPr>
        <w:t>.</w:t>
      </w:r>
    </w:p>
    <w:p w14:paraId="0FB857FF" w14:textId="77777777" w:rsidR="002F518D" w:rsidRPr="00E20EC4" w:rsidRDefault="00000000">
      <w:pPr>
        <w:pBdr>
          <w:top w:val="nil"/>
          <w:left w:val="nil"/>
          <w:bottom w:val="nil"/>
          <w:right w:val="nil"/>
          <w:between w:val="nil"/>
        </w:pBdr>
        <w:spacing w:before="240" w:after="240" w:line="275" w:lineRule="auto"/>
        <w:rPr>
          <w:rFonts w:eastAsia="Google Sans Text"/>
          <w:color w:val="1B1C1D"/>
        </w:rPr>
      </w:pPr>
      <w:r w:rsidRPr="00E20EC4">
        <w:rPr>
          <w:rFonts w:eastAsia="Google Sans Text"/>
          <w:color w:val="1B1C1D"/>
        </w:rPr>
        <w:t>Esta adaptación asegura que la interfaz de usuario sirva directamente a los procesos de negocio definidos, conectando la oferta de excedentes de alimentos con la demanda de las fundaciones. La siguiente tabla mapea estos componentes de UI adaptados a los requerimientos y entidades del sistema.</w:t>
      </w:r>
    </w:p>
    <w:p w14:paraId="2E147C6C" w14:textId="77777777" w:rsidR="002F518D" w:rsidRPr="00E20EC4" w:rsidRDefault="00000000">
      <w:pPr>
        <w:pBdr>
          <w:top w:val="nil"/>
          <w:left w:val="nil"/>
          <w:bottom w:val="nil"/>
          <w:right w:val="nil"/>
          <w:between w:val="nil"/>
        </w:pBdr>
        <w:spacing w:after="240" w:line="275" w:lineRule="auto"/>
        <w:rPr>
          <w:rFonts w:eastAsia="Google Sans Text"/>
          <w:b/>
          <w:color w:val="1B1C1D"/>
        </w:rPr>
      </w:pPr>
      <w:r w:rsidRPr="00E20EC4">
        <w:rPr>
          <w:rFonts w:eastAsia="Google Sans Text"/>
          <w:b/>
          <w:color w:val="1B1C1D"/>
        </w:rPr>
        <w:t xml:space="preserve">Tabla 2: Mapeo de </w:t>
      </w:r>
      <w:proofErr w:type="spellStart"/>
      <w:r w:rsidRPr="00E20EC4">
        <w:rPr>
          <w:rFonts w:eastAsia="Google Sans Text"/>
          <w:b/>
          <w:color w:val="1B1C1D"/>
        </w:rPr>
        <w:t>Wireframes</w:t>
      </w:r>
      <w:proofErr w:type="spellEnd"/>
      <w:r w:rsidRPr="00E20EC4">
        <w:rPr>
          <w:rFonts w:eastAsia="Google Sans Text"/>
          <w:b/>
          <w:color w:val="1B1C1D"/>
        </w:rPr>
        <w:t xml:space="preserve"> (Adaptados) a Requerimientos y Entidades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2F518D" w:rsidRPr="00E20EC4" w14:paraId="207C2BB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F60A3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Componente UI (Adaptado)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F27E5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Requerimiento Asociado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E525A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Entidades Involucradas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E20F91"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Flujo de Datos</w:t>
            </w:r>
          </w:p>
        </w:tc>
      </w:tr>
      <w:tr w:rsidR="002F518D" w:rsidRPr="00E20EC4" w14:paraId="3E5C162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A58629"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b/>
                <w:color w:val="1B1C1D"/>
              </w:rPr>
              <w:t>Botón "Publicar Nueva Donación"</w:t>
            </w:r>
            <w:r w:rsidRPr="00E20EC4">
              <w:rPr>
                <w:rFonts w:eastAsia="Google Sans Text"/>
                <w:color w:val="1B1C1D"/>
              </w:rPr>
              <w:t xml:space="preserve"> (</w:t>
            </w:r>
            <w:proofErr w:type="spellStart"/>
            <w:r w:rsidRPr="00E20EC4">
              <w:rPr>
                <w:rFonts w:eastAsia="Google Sans Text"/>
                <w:color w:val="1B1C1D"/>
              </w:rPr>
              <w:t>Dashboard</w:t>
            </w:r>
            <w:proofErr w:type="spellEnd"/>
            <w:r w:rsidRPr="00E20EC4">
              <w:rPr>
                <w:rFonts w:eastAsia="Google Sans Text"/>
                <w:color w:val="1B1C1D"/>
              </w:rPr>
              <w:t xml:space="preserve"> Donante)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18B0B5"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RF2: Publicación y Gestión de Donaciones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3FD31C" w14:textId="6838FD0F" w:rsidR="002F518D" w:rsidRPr="00E20EC4" w:rsidRDefault="00304529">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Donación</w:t>
            </w:r>
            <w:r w:rsidR="00000000" w:rsidRPr="00E20EC4">
              <w:rPr>
                <w:rFonts w:eastAsia="Google Sans Text"/>
                <w:color w:val="1B1C1D"/>
              </w:rPr>
              <w:t xml:space="preserve">, </w:t>
            </w:r>
            <w:proofErr w:type="spellStart"/>
            <w:r w:rsidR="00000000" w:rsidRPr="00E20EC4">
              <w:rPr>
                <w:rFonts w:eastAsia="Google Sans Text"/>
                <w:color w:val="1B1C1D"/>
              </w:rPr>
              <w:t>ItemAlimento</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92E4B1" w14:textId="01A2081E"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 xml:space="preserve">El usuario introduce datos que crean nuevas instancias de las entidades </w:t>
            </w:r>
            <w:r w:rsidR="00304529" w:rsidRPr="00E20EC4">
              <w:rPr>
                <w:rFonts w:eastAsia="Google Sans Text"/>
                <w:color w:val="1B1C1D"/>
              </w:rPr>
              <w:t>Donación</w:t>
            </w:r>
            <w:r w:rsidRPr="00E20EC4">
              <w:rPr>
                <w:rFonts w:eastAsia="Google Sans Text"/>
                <w:color w:val="1B1C1D"/>
              </w:rPr>
              <w:t xml:space="preserve"> e </w:t>
            </w:r>
            <w:proofErr w:type="spellStart"/>
            <w:r w:rsidRPr="00E20EC4">
              <w:rPr>
                <w:rFonts w:eastAsia="Google Sans Text"/>
                <w:color w:val="1B1C1D"/>
              </w:rPr>
              <w:t>ItemAlimento</w:t>
            </w:r>
            <w:proofErr w:type="spellEnd"/>
            <w:r w:rsidRPr="00E20EC4">
              <w:rPr>
                <w:rFonts w:eastAsia="Google Sans Text"/>
                <w:color w:val="1B1C1D"/>
              </w:rPr>
              <w:t xml:space="preserve"> en la base de datos.</w:t>
            </w:r>
          </w:p>
        </w:tc>
      </w:tr>
      <w:tr w:rsidR="002F518D" w:rsidRPr="00E20EC4" w14:paraId="31F889A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CB4E7A"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b/>
                <w:color w:val="1B1C1D"/>
              </w:rPr>
              <w:t>Lista de Donaciones Disponibles</w:t>
            </w:r>
            <w:r w:rsidRPr="00E20EC4">
              <w:rPr>
                <w:rFonts w:eastAsia="Google Sans Text"/>
                <w:color w:val="1B1C1D"/>
              </w:rPr>
              <w:t xml:space="preserve"> (</w:t>
            </w:r>
            <w:proofErr w:type="spellStart"/>
            <w:r w:rsidRPr="00E20EC4">
              <w:rPr>
                <w:rFonts w:eastAsia="Google Sans Text"/>
                <w:color w:val="1B1C1D"/>
              </w:rPr>
              <w:t>Dashboard</w:t>
            </w:r>
            <w:proofErr w:type="spellEnd"/>
            <w:r w:rsidRPr="00E20EC4">
              <w:rPr>
                <w:rFonts w:eastAsia="Google Sans Text"/>
                <w:color w:val="1B1C1D"/>
              </w:rPr>
              <w:t xml:space="preserve"> Beneficiario)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8E9CE0"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RF3: Búsqueda y Adjudicación de Donaciones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250F46" w14:textId="02FC5CC4" w:rsidR="002F518D" w:rsidRPr="00E20EC4" w:rsidRDefault="00304529">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Donación</w:t>
            </w:r>
            <w:r w:rsidR="00000000" w:rsidRPr="00E20EC4">
              <w:rPr>
                <w:rFonts w:eastAsia="Google Sans Text"/>
                <w:color w:val="1B1C1D"/>
              </w:rPr>
              <w:t xml:space="preserve">, </w:t>
            </w:r>
            <w:r w:rsidRPr="00E20EC4">
              <w:rPr>
                <w:rFonts w:eastAsia="Google Sans Text"/>
                <w:color w:val="1B1C1D"/>
              </w:rPr>
              <w:t>Organización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C7B85C"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 xml:space="preserve">El sistema consulta la base de datos para obtener las donaciones con estado 'Disponible' </w:t>
            </w:r>
            <w:r w:rsidRPr="00E20EC4">
              <w:rPr>
                <w:rFonts w:eastAsia="Google Sans Text"/>
                <w:color w:val="1B1C1D"/>
              </w:rPr>
              <w:lastRenderedPageBreak/>
              <w:t>y las muestra al usuario, filtradas por su ubicación.</w:t>
            </w:r>
          </w:p>
        </w:tc>
      </w:tr>
      <w:tr w:rsidR="002F518D" w:rsidRPr="00E20EC4" w14:paraId="3227741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C5722F"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b/>
                <w:color w:val="1B1C1D"/>
              </w:rPr>
              <w:lastRenderedPageBreak/>
              <w:t>Botón "Solicitar Recogida"</w:t>
            </w:r>
            <w:r w:rsidRPr="00E20EC4">
              <w:rPr>
                <w:rFonts w:eastAsia="Google Sans Text"/>
                <w:color w:val="1B1C1D"/>
              </w:rPr>
              <w:t xml:space="preserve"> (Detalle de Donación)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BA367C"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RF3: Búsqueda y Adjudicación de Donaciones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C922D8"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Solicitud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4A6C3F" w14:textId="5D204F78"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 xml:space="preserve">La acción del usuario crea una nueva instancia de la entidad Solicitud, vinculando al Beneficiario con la </w:t>
            </w:r>
            <w:r w:rsidR="00304529" w:rsidRPr="00E20EC4">
              <w:rPr>
                <w:rFonts w:eastAsia="Google Sans Text"/>
                <w:color w:val="1B1C1D"/>
              </w:rPr>
              <w:t>Donación</w:t>
            </w:r>
            <w:r w:rsidRPr="00E20EC4">
              <w:rPr>
                <w:rFonts w:eastAsia="Google Sans Text"/>
                <w:color w:val="1B1C1D"/>
              </w:rPr>
              <w:t xml:space="preserve"> seleccionada.</w:t>
            </w:r>
          </w:p>
        </w:tc>
      </w:tr>
      <w:tr w:rsidR="002F518D" w:rsidRPr="00E20EC4" w14:paraId="33D9337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9C9F72"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b/>
                <w:color w:val="1B1C1D"/>
              </w:rPr>
              <w:t>Notificación "Nueva Donación Cerca"</w:t>
            </w:r>
            <w:r w:rsidRPr="00E20EC4">
              <w:rPr>
                <w:rFonts w:eastAsia="Google Sans Text"/>
                <w:color w:val="1B1C1D"/>
              </w:rPr>
              <w:t xml:space="preserve"> (UI Beneficiario)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9DA823"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RF4: Sistema de Notificaciones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482ABF" w14:textId="3345C8B6" w:rsidR="002F518D" w:rsidRPr="00E20EC4" w:rsidRDefault="00304529">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Donación</w:t>
            </w:r>
            <w:r w:rsidR="00000000" w:rsidRPr="00E20EC4">
              <w:rPr>
                <w:rFonts w:eastAsia="Google Sans Text"/>
                <w:color w:val="1B1C1D"/>
              </w:rPr>
              <w:t>, Usuario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9CA7AC" w14:textId="76A4EDB2"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 xml:space="preserve">El sistema, a través del patrón </w:t>
            </w:r>
            <w:proofErr w:type="spellStart"/>
            <w:r w:rsidRPr="00E20EC4">
              <w:rPr>
                <w:rFonts w:eastAsia="Google Sans Text"/>
                <w:color w:val="1B1C1D"/>
              </w:rPr>
              <w:t>Observer</w:t>
            </w:r>
            <w:proofErr w:type="spellEnd"/>
            <w:r w:rsidRPr="00E20EC4">
              <w:rPr>
                <w:rFonts w:eastAsia="Google Sans Text"/>
                <w:color w:val="1B1C1D"/>
              </w:rPr>
              <w:t xml:space="preserve">, empuja una alerta a la UI del beneficiario cuando se crea una nueva </w:t>
            </w:r>
            <w:r w:rsidR="00304529" w:rsidRPr="00E20EC4">
              <w:rPr>
                <w:rFonts w:eastAsia="Google Sans Text"/>
                <w:color w:val="1B1C1D"/>
              </w:rPr>
              <w:t>Donación</w:t>
            </w:r>
            <w:r w:rsidRPr="00E20EC4">
              <w:rPr>
                <w:rFonts w:eastAsia="Google Sans Text"/>
                <w:color w:val="1B1C1D"/>
              </w:rPr>
              <w:t xml:space="preserve"> que cumple sus criterios.</w:t>
            </w:r>
          </w:p>
        </w:tc>
      </w:tr>
      <w:tr w:rsidR="002F518D" w:rsidRPr="00E20EC4" w14:paraId="473A88A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9969F4"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b/>
                <w:color w:val="1B1C1D"/>
              </w:rPr>
              <w:t>Botón "Descargar Certificado"</w:t>
            </w:r>
            <w:r w:rsidRPr="00E20EC4">
              <w:rPr>
                <w:rFonts w:eastAsia="Google Sans Text"/>
                <w:color w:val="1B1C1D"/>
              </w:rPr>
              <w:t xml:space="preserve"> (Historial de Donaciones)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826ECF"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RF6: Generación de Certificados de Donación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E1EBBD" w14:textId="434062F1" w:rsidR="002F518D" w:rsidRPr="00E20EC4" w:rsidRDefault="00304529">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Donación</w:t>
            </w:r>
            <w:r w:rsidR="00000000" w:rsidRPr="00E20EC4">
              <w:rPr>
                <w:rFonts w:eastAsia="Google Sans Text"/>
                <w:color w:val="1B1C1D"/>
              </w:rPr>
              <w:t>, Reporte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DAB1F" w14:textId="77777777" w:rsidR="002F518D" w:rsidRPr="00E20EC4" w:rsidRDefault="00000000">
            <w:pPr>
              <w:pBdr>
                <w:top w:val="nil"/>
                <w:left w:val="nil"/>
                <w:bottom w:val="nil"/>
                <w:right w:val="nil"/>
                <w:between w:val="nil"/>
              </w:pBdr>
              <w:spacing w:before="120" w:after="120" w:line="275" w:lineRule="auto"/>
              <w:rPr>
                <w:rFonts w:eastAsia="Google Sans Text"/>
                <w:color w:val="1B1C1D"/>
              </w:rPr>
            </w:pPr>
            <w:r w:rsidRPr="00E20EC4">
              <w:rPr>
                <w:rFonts w:eastAsia="Google Sans Text"/>
                <w:color w:val="1B1C1D"/>
              </w:rPr>
              <w:t>El sistema genera un documento (ej. PDF) a partir de los datos de una donación completada, que el usuario Donante puede descargar.</w:t>
            </w:r>
          </w:p>
        </w:tc>
      </w:tr>
    </w:tbl>
    <w:p w14:paraId="61758069" w14:textId="5CF7AAD7" w:rsidR="002F518D" w:rsidRPr="00E20EC4" w:rsidRDefault="001B27D4" w:rsidP="001B27D4">
      <w:pPr>
        <w:pStyle w:val="Heading2"/>
        <w:spacing w:before="0" w:after="120" w:line="275" w:lineRule="auto"/>
        <w:rPr>
          <w:rFonts w:eastAsia="Google Sans"/>
          <w:color w:val="1B1C1D"/>
        </w:rPr>
      </w:pPr>
      <w:r>
        <w:rPr>
          <w:rFonts w:eastAsia="Google Sans"/>
          <w:color w:val="1B1C1D"/>
        </w:rPr>
        <w:br/>
      </w:r>
      <w:r w:rsidRPr="001B27D4">
        <w:rPr>
          <w:rFonts w:eastAsia="Google Sans"/>
          <w:color w:val="1B1C1D"/>
          <w:sz w:val="24"/>
          <w:szCs w:val="24"/>
        </w:rPr>
        <w:t>6. Conclusiones</w:t>
      </w:r>
    </w:p>
    <w:p w14:paraId="73CC38D3" w14:textId="77777777" w:rsidR="002F518D" w:rsidRPr="00E20EC4" w:rsidRDefault="00000000">
      <w:pPr>
        <w:pBdr>
          <w:top w:val="nil"/>
          <w:left w:val="nil"/>
          <w:bottom w:val="nil"/>
          <w:right w:val="nil"/>
          <w:between w:val="nil"/>
        </w:pBdr>
        <w:spacing w:after="240" w:line="275" w:lineRule="auto"/>
        <w:rPr>
          <w:rFonts w:eastAsia="Google Sans Text"/>
          <w:color w:val="1B1C1D"/>
        </w:rPr>
      </w:pPr>
      <w:r w:rsidRPr="00E20EC4">
        <w:rPr>
          <w:rFonts w:eastAsia="Google Sans Text"/>
          <w:color w:val="1B1C1D"/>
        </w:rPr>
        <w:t xml:space="preserve">Este informe ha detallado el diseño técnico y conceptual de la plataforma </w:t>
      </w:r>
      <w:proofErr w:type="spellStart"/>
      <w:r w:rsidRPr="00E20EC4">
        <w:rPr>
          <w:rFonts w:eastAsia="Google Sans Text"/>
          <w:color w:val="1B1C1D"/>
        </w:rPr>
        <w:t>AliMenta</w:t>
      </w:r>
      <w:proofErr w:type="spellEnd"/>
      <w:r w:rsidRPr="00E20EC4">
        <w:rPr>
          <w:rFonts w:eastAsia="Google Sans Text"/>
          <w:color w:val="1B1C1D"/>
        </w:rPr>
        <w:t>, estableciendo una base sólida para su desarrollo e implementación. A través de un análisis exhaustivo del problema, la definición de un modelo de datos robusto, la especificación de requerimientos claros y la selección de patrones de arquitectura y diseño apropiados, se ha construido un plan coherente y justificado para la creación del sistema.</w:t>
      </w:r>
    </w:p>
    <w:p w14:paraId="7CACDA14" w14:textId="77777777" w:rsidR="002F518D" w:rsidRPr="00E20EC4" w:rsidRDefault="00000000">
      <w:pPr>
        <w:pBdr>
          <w:top w:val="nil"/>
          <w:left w:val="nil"/>
          <w:bottom w:val="nil"/>
          <w:right w:val="nil"/>
          <w:between w:val="nil"/>
        </w:pBdr>
        <w:spacing w:after="120" w:line="275" w:lineRule="auto"/>
        <w:rPr>
          <w:rFonts w:eastAsia="Google Sans Text"/>
          <w:color w:val="1B1C1D"/>
        </w:rPr>
      </w:pPr>
      <w:r w:rsidRPr="00E20EC4">
        <w:rPr>
          <w:rFonts w:eastAsia="Google Sans Text"/>
          <w:color w:val="1B1C1D"/>
        </w:rPr>
        <w:t xml:space="preserve">La integración de los elementos desarrollados prepara el proyecto de manera efectiva para el </w:t>
      </w:r>
      <w:r w:rsidRPr="00E20EC4">
        <w:rPr>
          <w:rFonts w:eastAsia="Google Sans Text"/>
          <w:color w:val="1B1C1D"/>
        </w:rPr>
        <w:lastRenderedPageBreak/>
        <w:t>siguiente corte. La estrategia definida es la siguiente:</w:t>
      </w:r>
    </w:p>
    <w:p w14:paraId="0E3732F8" w14:textId="2461E8C7" w:rsidR="002F518D" w:rsidRPr="00E20EC4" w:rsidRDefault="00000000">
      <w:pPr>
        <w:numPr>
          <w:ilvl w:val="0"/>
          <w:numId w:val="4"/>
        </w:numPr>
        <w:pBdr>
          <w:top w:val="nil"/>
          <w:left w:val="nil"/>
          <w:bottom w:val="nil"/>
          <w:right w:val="nil"/>
          <w:between w:val="nil"/>
        </w:pBdr>
        <w:spacing w:line="275" w:lineRule="auto"/>
      </w:pPr>
      <w:r w:rsidRPr="00E20EC4">
        <w:rPr>
          <w:rFonts w:eastAsia="Google Sans Text"/>
          <w:color w:val="1B1C1D"/>
        </w:rPr>
        <w:t xml:space="preserve">El </w:t>
      </w:r>
      <w:r w:rsidRPr="00304529">
        <w:rPr>
          <w:rFonts w:eastAsia="Google Sans Text"/>
          <w:bCs/>
          <w:color w:val="1B1C1D"/>
        </w:rPr>
        <w:t>resumen del problema y el contexto</w:t>
      </w:r>
      <w:r w:rsidRPr="00E20EC4">
        <w:rPr>
          <w:rFonts w:eastAsia="Google Sans Text"/>
          <w:color w:val="1B1C1D"/>
        </w:rPr>
        <w:t xml:space="preserve"> (Sección 1) establecen una misión clara y validan la relevancia del proyecto, asegurando que el equipo de desarrollo comprenda el "porqué" detrás de su trabajo.</w:t>
      </w:r>
      <w:r w:rsidR="001B27D4">
        <w:rPr>
          <w:rFonts w:eastAsia="Google Sans Text"/>
          <w:color w:val="1B1C1D"/>
        </w:rPr>
        <w:br/>
      </w:r>
    </w:p>
    <w:p w14:paraId="76AB17C0" w14:textId="5B2BD8A2" w:rsidR="002F518D" w:rsidRPr="00E20EC4" w:rsidRDefault="00000000">
      <w:pPr>
        <w:numPr>
          <w:ilvl w:val="0"/>
          <w:numId w:val="4"/>
        </w:numPr>
        <w:pBdr>
          <w:top w:val="nil"/>
          <w:left w:val="nil"/>
          <w:bottom w:val="nil"/>
          <w:right w:val="nil"/>
          <w:between w:val="nil"/>
        </w:pBdr>
        <w:spacing w:line="275" w:lineRule="auto"/>
      </w:pPr>
      <w:r w:rsidRPr="00E20EC4">
        <w:rPr>
          <w:rFonts w:eastAsia="Google Sans Text"/>
          <w:color w:val="1B1C1D"/>
        </w:rPr>
        <w:t xml:space="preserve">El </w:t>
      </w:r>
      <w:r w:rsidRPr="00304529">
        <w:rPr>
          <w:rFonts w:eastAsia="Google Sans Text"/>
          <w:bCs/>
          <w:color w:val="1B1C1D"/>
        </w:rPr>
        <w:t>modelo conceptual de datos</w:t>
      </w:r>
      <w:r w:rsidRPr="00E20EC4">
        <w:rPr>
          <w:rFonts w:eastAsia="Google Sans Text"/>
          <w:color w:val="1B1C1D"/>
        </w:rPr>
        <w:t xml:space="preserve"> (Sección 2) proporciona el esquema de base de datos listo para ser implementado, sirviendo como una fuente única de verdad para la estructura de la información que manejará el sistema.</w:t>
      </w:r>
      <w:r w:rsidR="001B27D4">
        <w:rPr>
          <w:rFonts w:eastAsia="Google Sans Text"/>
          <w:color w:val="1B1C1D"/>
        </w:rPr>
        <w:br/>
      </w:r>
    </w:p>
    <w:p w14:paraId="1CBB21C7" w14:textId="3C229D7D" w:rsidR="002F518D" w:rsidRPr="00E20EC4" w:rsidRDefault="00000000">
      <w:pPr>
        <w:numPr>
          <w:ilvl w:val="0"/>
          <w:numId w:val="4"/>
        </w:numPr>
        <w:pBdr>
          <w:top w:val="nil"/>
          <w:left w:val="nil"/>
          <w:bottom w:val="nil"/>
          <w:right w:val="nil"/>
          <w:between w:val="nil"/>
        </w:pBdr>
        <w:spacing w:line="275" w:lineRule="auto"/>
      </w:pPr>
      <w:r w:rsidRPr="00304529">
        <w:rPr>
          <w:rFonts w:eastAsia="Google Sans Text"/>
          <w:color w:val="1B1C1D"/>
        </w:rPr>
        <w:t>Los requerimientos funcionales y no funcionales</w:t>
      </w:r>
      <w:r w:rsidRPr="00E20EC4">
        <w:rPr>
          <w:rFonts w:eastAsia="Google Sans Text"/>
          <w:color w:val="1B1C1D"/>
        </w:rPr>
        <w:t xml:space="preserve"> (Sección 3) actúan como una guía precisa para el desarrollo. Pueden ser directamente traducidos en historias de usuario y tareas en una metodología ágil, definiendo el alcance del Producto Mínimo Viable (MVP).</w:t>
      </w:r>
      <w:r w:rsidR="001B27D4">
        <w:rPr>
          <w:rFonts w:eastAsia="Google Sans Text"/>
          <w:color w:val="1B1C1D"/>
        </w:rPr>
        <w:br/>
      </w:r>
    </w:p>
    <w:p w14:paraId="520BA10A" w14:textId="170087B3" w:rsidR="002F518D" w:rsidRPr="00E20EC4" w:rsidRDefault="00000000">
      <w:pPr>
        <w:numPr>
          <w:ilvl w:val="0"/>
          <w:numId w:val="4"/>
        </w:numPr>
        <w:pBdr>
          <w:top w:val="nil"/>
          <w:left w:val="nil"/>
          <w:bottom w:val="nil"/>
          <w:right w:val="nil"/>
          <w:between w:val="nil"/>
        </w:pBdr>
        <w:spacing w:line="275" w:lineRule="auto"/>
      </w:pPr>
      <w:r w:rsidRPr="00E20EC4">
        <w:rPr>
          <w:rFonts w:eastAsia="Google Sans Text"/>
          <w:color w:val="1B1C1D"/>
        </w:rPr>
        <w:t xml:space="preserve">Los </w:t>
      </w:r>
      <w:r w:rsidRPr="00304529">
        <w:rPr>
          <w:rFonts w:eastAsia="Google Sans Text"/>
          <w:bCs/>
          <w:color w:val="1B1C1D"/>
        </w:rPr>
        <w:t>patrones de arquitectura y diseño</w:t>
      </w:r>
      <w:r w:rsidRPr="00E20EC4">
        <w:rPr>
          <w:rFonts w:eastAsia="Google Sans Text"/>
          <w:color w:val="1B1C1D"/>
        </w:rPr>
        <w:t xml:space="preserve"> (Sección 4) ofrecen un marco probado para construir el sistema. La elección de un monolito en capas modular reduce la complejidad inicial sin sacrificar la escalabilidad futura, mientras que los patrones </w:t>
      </w:r>
      <w:r w:rsidRPr="00304529">
        <w:rPr>
          <w:rFonts w:eastAsia="Google Sans Text"/>
          <w:iCs/>
          <w:color w:val="1B1C1D"/>
        </w:rPr>
        <w:t xml:space="preserve">Factory </w:t>
      </w:r>
      <w:proofErr w:type="spellStart"/>
      <w:r w:rsidRPr="00304529">
        <w:rPr>
          <w:rFonts w:eastAsia="Google Sans Text"/>
          <w:iCs/>
          <w:color w:val="1B1C1D"/>
        </w:rPr>
        <w:t>Method</w:t>
      </w:r>
      <w:proofErr w:type="spellEnd"/>
      <w:r w:rsidRPr="00304529">
        <w:rPr>
          <w:rFonts w:eastAsia="Google Sans Text"/>
          <w:iCs/>
          <w:color w:val="1B1C1D"/>
        </w:rPr>
        <w:t xml:space="preserve"> y </w:t>
      </w:r>
      <w:proofErr w:type="spellStart"/>
      <w:r w:rsidRPr="00304529">
        <w:rPr>
          <w:rFonts w:eastAsia="Google Sans Text"/>
          <w:iCs/>
          <w:color w:val="1B1C1D"/>
        </w:rPr>
        <w:t>Observer</w:t>
      </w:r>
      <w:proofErr w:type="spellEnd"/>
      <w:r w:rsidRPr="00304529">
        <w:rPr>
          <w:rFonts w:eastAsia="Google Sans Text"/>
          <w:iCs/>
          <w:color w:val="1B1C1D"/>
        </w:rPr>
        <w:t xml:space="preserve"> </w:t>
      </w:r>
      <w:r w:rsidRPr="00E20EC4">
        <w:rPr>
          <w:rFonts w:eastAsia="Google Sans Text"/>
          <w:color w:val="1B1C1D"/>
        </w:rPr>
        <w:t>aseguran un código limpio, mantenible y extensible para funcionalidades clave como la gestión de usuarios y las notificaciones.</w:t>
      </w:r>
      <w:r w:rsidR="001B27D4">
        <w:rPr>
          <w:rFonts w:eastAsia="Google Sans Text"/>
          <w:color w:val="1B1C1D"/>
        </w:rPr>
        <w:br/>
      </w:r>
    </w:p>
    <w:p w14:paraId="232DDCFE" w14:textId="77777777" w:rsidR="002F518D" w:rsidRPr="00E20EC4" w:rsidRDefault="00000000">
      <w:pPr>
        <w:numPr>
          <w:ilvl w:val="0"/>
          <w:numId w:val="4"/>
        </w:numPr>
        <w:pBdr>
          <w:top w:val="nil"/>
          <w:left w:val="nil"/>
          <w:bottom w:val="nil"/>
          <w:right w:val="nil"/>
          <w:between w:val="nil"/>
        </w:pBdr>
        <w:spacing w:after="120" w:line="275" w:lineRule="auto"/>
      </w:pPr>
      <w:r w:rsidRPr="00E20EC4">
        <w:rPr>
          <w:rFonts w:eastAsia="Google Sans Text"/>
          <w:color w:val="1B1C1D"/>
        </w:rPr>
        <w:t xml:space="preserve">La </w:t>
      </w:r>
      <w:r w:rsidRPr="00304529">
        <w:rPr>
          <w:rFonts w:eastAsia="Google Sans Text"/>
          <w:bCs/>
          <w:color w:val="1B1C1D"/>
        </w:rPr>
        <w:t xml:space="preserve">adaptación de los </w:t>
      </w:r>
      <w:proofErr w:type="spellStart"/>
      <w:r w:rsidRPr="00304529">
        <w:rPr>
          <w:rFonts w:eastAsia="Google Sans Text"/>
          <w:bCs/>
          <w:color w:val="1B1C1D"/>
        </w:rPr>
        <w:t>wireframes</w:t>
      </w:r>
      <w:proofErr w:type="spellEnd"/>
      <w:r w:rsidRPr="00E20EC4">
        <w:rPr>
          <w:rFonts w:eastAsia="Google Sans Text"/>
          <w:color w:val="1B1C1D"/>
        </w:rPr>
        <w:t xml:space="preserve"> (Sección 5) alinea la experiencia del usuario con los objetivos de negocio del sistema, asegurando que la interfaz no solo sea usable, sino que también resuelva el problema principal para el cual </w:t>
      </w:r>
      <w:proofErr w:type="spellStart"/>
      <w:r w:rsidRPr="00E20EC4">
        <w:rPr>
          <w:rFonts w:eastAsia="Google Sans Text"/>
          <w:color w:val="1B1C1D"/>
        </w:rPr>
        <w:t>AliMenta</w:t>
      </w:r>
      <w:proofErr w:type="spellEnd"/>
      <w:r w:rsidRPr="00E20EC4">
        <w:rPr>
          <w:rFonts w:eastAsia="Google Sans Text"/>
          <w:color w:val="1B1C1D"/>
        </w:rPr>
        <w:t xml:space="preserve"> fue concebido: la logística de donación de alimentos en especie.</w:t>
      </w:r>
    </w:p>
    <w:p w14:paraId="3183C661" w14:textId="77777777" w:rsidR="002F518D" w:rsidRPr="00E20EC4" w:rsidRDefault="00000000">
      <w:pPr>
        <w:pBdr>
          <w:top w:val="nil"/>
          <w:left w:val="nil"/>
          <w:bottom w:val="nil"/>
          <w:right w:val="nil"/>
          <w:between w:val="nil"/>
        </w:pBdr>
        <w:spacing w:before="240" w:after="240" w:line="275" w:lineRule="auto"/>
        <w:rPr>
          <w:rFonts w:eastAsia="Google Sans Text"/>
          <w:color w:val="1B1C1D"/>
        </w:rPr>
      </w:pPr>
      <w:r w:rsidRPr="00E20EC4">
        <w:rPr>
          <w:rFonts w:eastAsia="Google Sans Text"/>
          <w:color w:val="1B1C1D"/>
        </w:rPr>
        <w:t xml:space="preserve">En conjunto, estos entregables no son solo documentos aislados, sino componentes de un diseño de sistema integrado. El modelo de datos da estructura a los conceptos del problema; los requerimientos definen las operaciones sobre esos datos; los patrones dictan cómo implementar esas operaciones de manera eficiente; y los </w:t>
      </w:r>
      <w:proofErr w:type="spellStart"/>
      <w:r w:rsidRPr="00304529">
        <w:rPr>
          <w:rFonts w:eastAsia="Google Sans Text"/>
          <w:iCs/>
          <w:color w:val="1B1C1D"/>
        </w:rPr>
        <w:t>wireframes</w:t>
      </w:r>
      <w:proofErr w:type="spellEnd"/>
      <w:r w:rsidRPr="00304529">
        <w:rPr>
          <w:rFonts w:eastAsia="Google Sans Text"/>
          <w:iCs/>
          <w:color w:val="1B1C1D"/>
        </w:rPr>
        <w:t xml:space="preserve"> </w:t>
      </w:r>
      <w:r w:rsidRPr="00E20EC4">
        <w:rPr>
          <w:rFonts w:eastAsia="Google Sans Text"/>
          <w:color w:val="1B1C1D"/>
        </w:rPr>
        <w:t>muestran cómo los usuarios interactuarán con el resultado final.</w:t>
      </w:r>
    </w:p>
    <w:p w14:paraId="39F5B120" w14:textId="2F7F008D" w:rsidR="002F518D" w:rsidRPr="009178F6" w:rsidRDefault="00000000" w:rsidP="009178F6">
      <w:pPr>
        <w:pBdr>
          <w:top w:val="nil"/>
          <w:left w:val="nil"/>
          <w:bottom w:val="nil"/>
          <w:right w:val="nil"/>
          <w:between w:val="nil"/>
        </w:pBdr>
        <w:spacing w:after="255" w:line="275" w:lineRule="auto"/>
        <w:rPr>
          <w:rFonts w:eastAsia="Google Sans Text"/>
          <w:color w:val="1B1C1D"/>
        </w:rPr>
      </w:pPr>
      <w:r w:rsidRPr="00E20EC4">
        <w:rPr>
          <w:rFonts w:eastAsia="Google Sans Text"/>
          <w:color w:val="1B1C1D"/>
        </w:rPr>
        <w:t xml:space="preserve">Esta documentación exhaustiva prepara al equipo para defender sus decisiones técnicas en el tercer corte, proporcionando la justificación detrás de cada elección arquitectónica y de diseño. Con esta base, el proyecto </w:t>
      </w:r>
      <w:proofErr w:type="spellStart"/>
      <w:r w:rsidRPr="00E20EC4">
        <w:rPr>
          <w:rFonts w:eastAsia="Google Sans Text"/>
          <w:color w:val="1B1C1D"/>
        </w:rPr>
        <w:t>AliMenta</w:t>
      </w:r>
      <w:proofErr w:type="spellEnd"/>
      <w:r w:rsidRPr="00E20EC4">
        <w:rPr>
          <w:rFonts w:eastAsia="Google Sans Text"/>
          <w:color w:val="1B1C1D"/>
        </w:rPr>
        <w:t xml:space="preserve"> está posicionado para pasar de la fase de diseño a la de implementación con una dirección clara, un alcance bien definido y una reducción significativa de la incertidumbre técnica.</w:t>
      </w:r>
    </w:p>
    <w:sectPr w:rsidR="002F518D" w:rsidRPr="009178F6">
      <w:headerReference w:type="default" r:id="rId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A68F77" w14:textId="77777777" w:rsidR="00322635" w:rsidRDefault="00322635" w:rsidP="009178F6">
      <w:r>
        <w:separator/>
      </w:r>
    </w:p>
  </w:endnote>
  <w:endnote w:type="continuationSeparator" w:id="0">
    <w:p w14:paraId="6D1489D5" w14:textId="77777777" w:rsidR="00322635" w:rsidRDefault="00322635" w:rsidP="00917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Google Sans Text">
    <w:charset w:val="00"/>
    <w:family w:val="auto"/>
    <w:pitch w:val="default"/>
    <w:embedRegular r:id="rId1" w:fontKey="{5FB028C9-2B52-45D8-9FDB-11A921351DA6}"/>
    <w:embedBold r:id="rId2" w:fontKey="{71F8C26F-B2FB-41AF-9283-230BAA9FA035}"/>
    <w:embedItalic r:id="rId3" w:fontKey="{818A8112-24E6-4C73-B4CE-8F8AE968241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4" w:fontKey="{4C97740A-FBFE-4A93-9617-B6D9360A4783}"/>
    <w:embedItalic r:id="rId5" w:fontKey="{0B46A2BD-C788-46FD-855B-0C28B047C79F}"/>
  </w:font>
  <w:font w:name="Google Sans">
    <w:charset w:val="00"/>
    <w:family w:val="auto"/>
    <w:pitch w:val="default"/>
    <w:embedRegular r:id="rId6" w:fontKey="{A3B1E858-8AD6-4A79-853B-5AE687B3E6E2}"/>
    <w:embedBold r:id="rId7" w:fontKey="{A4350ED8-23ED-403E-A171-A402E1CB8870}"/>
  </w:font>
  <w:font w:name="Calibri">
    <w:panose1 w:val="020F0502020204030204"/>
    <w:charset w:val="00"/>
    <w:family w:val="swiss"/>
    <w:pitch w:val="variable"/>
    <w:sig w:usb0="E4002EFF" w:usb1="C200247B" w:usb2="00000009" w:usb3="00000000" w:csb0="000001FF" w:csb1="00000000"/>
    <w:embedRegular r:id="rId8" w:fontKey="{1F766462-E0EA-42A2-B7CB-032462E1EA52}"/>
  </w:font>
  <w:font w:name="Cambria">
    <w:panose1 w:val="02040503050406030204"/>
    <w:charset w:val="00"/>
    <w:family w:val="roman"/>
    <w:pitch w:val="variable"/>
    <w:sig w:usb0="E00006FF" w:usb1="420024FF" w:usb2="02000000" w:usb3="00000000" w:csb0="0000019F" w:csb1="00000000"/>
    <w:embedRegular r:id="rId9" w:fontKey="{F152601B-C598-45AF-AFC9-9C69C7A1AFF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1A8DB" w14:textId="77777777" w:rsidR="00322635" w:rsidRDefault="00322635" w:rsidP="009178F6">
      <w:r>
        <w:separator/>
      </w:r>
    </w:p>
  </w:footnote>
  <w:footnote w:type="continuationSeparator" w:id="0">
    <w:p w14:paraId="23901949" w14:textId="77777777" w:rsidR="00322635" w:rsidRDefault="00322635" w:rsidP="009178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5781096"/>
      <w:docPartObj>
        <w:docPartGallery w:val="Page Numbers (Top of Page)"/>
        <w:docPartUnique/>
      </w:docPartObj>
    </w:sdtPr>
    <w:sdtEndPr>
      <w:rPr>
        <w:noProof/>
      </w:rPr>
    </w:sdtEndPr>
    <w:sdtContent>
      <w:p w14:paraId="49ED0475" w14:textId="4803C2E0" w:rsidR="009178F6" w:rsidRDefault="009178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C82C77C" w14:textId="77777777" w:rsidR="009178F6" w:rsidRDefault="009178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80488"/>
    <w:multiLevelType w:val="multilevel"/>
    <w:tmpl w:val="F9E2D8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F671892"/>
    <w:multiLevelType w:val="multilevel"/>
    <w:tmpl w:val="88AEE5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0860B7B"/>
    <w:multiLevelType w:val="multilevel"/>
    <w:tmpl w:val="21A65C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29E5E7B"/>
    <w:multiLevelType w:val="multilevel"/>
    <w:tmpl w:val="D0BEBB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3C763A7"/>
    <w:multiLevelType w:val="multilevel"/>
    <w:tmpl w:val="B41AE8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D5337B5"/>
    <w:multiLevelType w:val="multilevel"/>
    <w:tmpl w:val="B7048B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559011E"/>
    <w:multiLevelType w:val="multilevel"/>
    <w:tmpl w:val="FACE42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5D2331E"/>
    <w:multiLevelType w:val="multilevel"/>
    <w:tmpl w:val="9634E2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7A17A54"/>
    <w:multiLevelType w:val="multilevel"/>
    <w:tmpl w:val="7DCC65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43637FCF"/>
    <w:multiLevelType w:val="multilevel"/>
    <w:tmpl w:val="0332080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48A11D5"/>
    <w:multiLevelType w:val="multilevel"/>
    <w:tmpl w:val="52DC28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8B17251"/>
    <w:multiLevelType w:val="multilevel"/>
    <w:tmpl w:val="CB88BD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2E14C99"/>
    <w:multiLevelType w:val="hybridMultilevel"/>
    <w:tmpl w:val="EC424BDE"/>
    <w:lvl w:ilvl="0" w:tplc="F4308446">
      <w:start w:val="2"/>
      <w:numFmt w:val="bullet"/>
      <w:lvlText w:val="-"/>
      <w:lvlJc w:val="left"/>
      <w:pPr>
        <w:ind w:left="720" w:hanging="360"/>
      </w:pPr>
      <w:rPr>
        <w:rFonts w:ascii="Arial" w:eastAsia="Google Sans Text" w:hAnsi="Arial" w:cs="Arial" w:hint="default"/>
        <w:b/>
        <w:color w:val="1B1C1D"/>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35B1B6A"/>
    <w:multiLevelType w:val="multilevel"/>
    <w:tmpl w:val="B674FC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A013320"/>
    <w:multiLevelType w:val="multilevel"/>
    <w:tmpl w:val="1BD2B17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609D205F"/>
    <w:multiLevelType w:val="multilevel"/>
    <w:tmpl w:val="05C83F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A0B6BA8"/>
    <w:multiLevelType w:val="multilevel"/>
    <w:tmpl w:val="B0926C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73BB3045"/>
    <w:multiLevelType w:val="multilevel"/>
    <w:tmpl w:val="0FDA5D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C8E2DDC"/>
    <w:multiLevelType w:val="multilevel"/>
    <w:tmpl w:val="0818BA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7D5C05D0"/>
    <w:multiLevelType w:val="multilevel"/>
    <w:tmpl w:val="54A226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620847638">
    <w:abstractNumId w:val="10"/>
  </w:num>
  <w:num w:numId="2" w16cid:durableId="1943874027">
    <w:abstractNumId w:val="2"/>
  </w:num>
  <w:num w:numId="3" w16cid:durableId="1992437876">
    <w:abstractNumId w:val="1"/>
  </w:num>
  <w:num w:numId="4" w16cid:durableId="1065183628">
    <w:abstractNumId w:val="19"/>
  </w:num>
  <w:num w:numId="5" w16cid:durableId="893270923">
    <w:abstractNumId w:val="9"/>
  </w:num>
  <w:num w:numId="6" w16cid:durableId="2128742503">
    <w:abstractNumId w:val="3"/>
  </w:num>
  <w:num w:numId="7" w16cid:durableId="881478054">
    <w:abstractNumId w:val="4"/>
  </w:num>
  <w:num w:numId="8" w16cid:durableId="1745954982">
    <w:abstractNumId w:val="11"/>
  </w:num>
  <w:num w:numId="9" w16cid:durableId="1039208651">
    <w:abstractNumId w:val="6"/>
  </w:num>
  <w:num w:numId="10" w16cid:durableId="2132938046">
    <w:abstractNumId w:val="15"/>
  </w:num>
  <w:num w:numId="11" w16cid:durableId="6031828">
    <w:abstractNumId w:val="8"/>
  </w:num>
  <w:num w:numId="12" w16cid:durableId="1994992625">
    <w:abstractNumId w:val="18"/>
  </w:num>
  <w:num w:numId="13" w16cid:durableId="1261916433">
    <w:abstractNumId w:val="7"/>
  </w:num>
  <w:num w:numId="14" w16cid:durableId="1347096909">
    <w:abstractNumId w:val="5"/>
  </w:num>
  <w:num w:numId="15" w16cid:durableId="1741905123">
    <w:abstractNumId w:val="13"/>
  </w:num>
  <w:num w:numId="16" w16cid:durableId="1830947647">
    <w:abstractNumId w:val="17"/>
  </w:num>
  <w:num w:numId="17" w16cid:durableId="1280188236">
    <w:abstractNumId w:val="16"/>
  </w:num>
  <w:num w:numId="18" w16cid:durableId="959991825">
    <w:abstractNumId w:val="14"/>
  </w:num>
  <w:num w:numId="19" w16cid:durableId="1021980615">
    <w:abstractNumId w:val="0"/>
  </w:num>
  <w:num w:numId="20" w16cid:durableId="18471085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18D"/>
    <w:rsid w:val="00000A68"/>
    <w:rsid w:val="00002348"/>
    <w:rsid w:val="001B27D4"/>
    <w:rsid w:val="002126B2"/>
    <w:rsid w:val="002B5399"/>
    <w:rsid w:val="002F518D"/>
    <w:rsid w:val="00304529"/>
    <w:rsid w:val="00322635"/>
    <w:rsid w:val="003407C8"/>
    <w:rsid w:val="00356F0E"/>
    <w:rsid w:val="003F56CA"/>
    <w:rsid w:val="00403324"/>
    <w:rsid w:val="004F376D"/>
    <w:rsid w:val="006265E7"/>
    <w:rsid w:val="0068418C"/>
    <w:rsid w:val="00827789"/>
    <w:rsid w:val="0087683A"/>
    <w:rsid w:val="00895A7B"/>
    <w:rsid w:val="009178F6"/>
    <w:rsid w:val="009C640D"/>
    <w:rsid w:val="009F7CFA"/>
    <w:rsid w:val="00C11F74"/>
    <w:rsid w:val="00CD37CF"/>
    <w:rsid w:val="00DA356E"/>
    <w:rsid w:val="00DC4869"/>
    <w:rsid w:val="00E20EC4"/>
    <w:rsid w:val="00ED2DFF"/>
    <w:rsid w:val="00F27B8B"/>
    <w:rsid w:val="00F672D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46F0F"/>
  <w15:docId w15:val="{A175FBC4-661C-4451-AB9C-489E9B894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178F6"/>
    <w:pPr>
      <w:ind w:left="720"/>
      <w:contextualSpacing/>
    </w:pPr>
  </w:style>
  <w:style w:type="paragraph" w:styleId="Header">
    <w:name w:val="header"/>
    <w:basedOn w:val="Normal"/>
    <w:link w:val="HeaderChar"/>
    <w:uiPriority w:val="99"/>
    <w:unhideWhenUsed/>
    <w:rsid w:val="009178F6"/>
    <w:pPr>
      <w:tabs>
        <w:tab w:val="center" w:pos="4680"/>
        <w:tab w:val="right" w:pos="9360"/>
      </w:tabs>
    </w:pPr>
  </w:style>
  <w:style w:type="character" w:customStyle="1" w:styleId="HeaderChar">
    <w:name w:val="Header Char"/>
    <w:basedOn w:val="DefaultParagraphFont"/>
    <w:link w:val="Header"/>
    <w:uiPriority w:val="99"/>
    <w:rsid w:val="009178F6"/>
  </w:style>
  <w:style w:type="paragraph" w:styleId="Footer">
    <w:name w:val="footer"/>
    <w:basedOn w:val="Normal"/>
    <w:link w:val="FooterChar"/>
    <w:uiPriority w:val="99"/>
    <w:unhideWhenUsed/>
    <w:rsid w:val="009178F6"/>
    <w:pPr>
      <w:tabs>
        <w:tab w:val="center" w:pos="4680"/>
        <w:tab w:val="right" w:pos="9360"/>
      </w:tabs>
    </w:pPr>
  </w:style>
  <w:style w:type="character" w:customStyle="1" w:styleId="FooterChar">
    <w:name w:val="Footer Char"/>
    <w:basedOn w:val="DefaultParagraphFont"/>
    <w:link w:val="Footer"/>
    <w:uiPriority w:val="99"/>
    <w:rsid w:val="009178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TotalTime>
  <Pages>16</Pages>
  <Words>4842</Words>
  <Characters>26632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Julian Bejarano</cp:lastModifiedBy>
  <cp:revision>8</cp:revision>
  <dcterms:created xsi:type="dcterms:W3CDTF">2025-08-27T15:33:00Z</dcterms:created>
  <dcterms:modified xsi:type="dcterms:W3CDTF">2025-08-28T22:46:00Z</dcterms:modified>
</cp:coreProperties>
</file>